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CAC1A" w14:textId="77777777" w:rsidR="000C4FF4" w:rsidRPr="009F4494" w:rsidRDefault="000C4FF4" w:rsidP="00723266">
      <w:pPr>
        <w:jc w:val="center"/>
        <w:rPr>
          <w:rFonts w:cstheme="minorHAnsi"/>
          <w:b/>
          <w:bCs/>
        </w:rPr>
      </w:pPr>
      <w:r w:rsidRPr="009F4494">
        <w:rPr>
          <w:rFonts w:cstheme="minorHAnsi"/>
          <w:b/>
          <w:bCs/>
        </w:rPr>
        <w:t>PERJANJIAN KERJASAMA KONTRAK EKSLUSIF</w:t>
      </w:r>
    </w:p>
    <w:p w14:paraId="1AD324CF" w14:textId="77777777" w:rsidR="000C4FF4" w:rsidRPr="009F4494" w:rsidRDefault="000C4FF4" w:rsidP="00723266">
      <w:pPr>
        <w:jc w:val="center"/>
        <w:rPr>
          <w:rFonts w:cstheme="minorHAnsi"/>
        </w:rPr>
      </w:pPr>
      <w:r w:rsidRPr="009F4494">
        <w:rPr>
          <w:rFonts w:cstheme="minorHAnsi"/>
        </w:rPr>
        <w:t>Nomor :</w:t>
      </w:r>
    </w:p>
    <w:p w14:paraId="3137D7FE" w14:textId="77777777" w:rsidR="000C4FF4" w:rsidRPr="009F4494" w:rsidRDefault="000C4FF4" w:rsidP="00723266">
      <w:pPr>
        <w:jc w:val="both"/>
        <w:rPr>
          <w:rFonts w:cstheme="minorHAnsi"/>
        </w:rPr>
      </w:pPr>
    </w:p>
    <w:p w14:paraId="4665E6FE" w14:textId="77777777" w:rsidR="007F5581" w:rsidRPr="009F4494" w:rsidRDefault="007F5581" w:rsidP="00723266">
      <w:pPr>
        <w:jc w:val="both"/>
        <w:rPr>
          <w:rFonts w:cstheme="minorHAnsi"/>
        </w:rPr>
      </w:pPr>
      <w:r w:rsidRPr="009F4494">
        <w:rPr>
          <w:rFonts w:cstheme="minorHAnsi"/>
        </w:rPr>
        <w:t>Yang bertanda tangan dibawah ini :</w:t>
      </w:r>
    </w:p>
    <w:p w14:paraId="4E5B6F32" w14:textId="77777777" w:rsidR="001D29F9" w:rsidRPr="009F4494" w:rsidRDefault="001D29F9" w:rsidP="00723266">
      <w:pPr>
        <w:jc w:val="both"/>
        <w:rPr>
          <w:rFonts w:cstheme="minorHAnsi"/>
        </w:rPr>
      </w:pPr>
    </w:p>
    <w:p w14:paraId="24C5B199" w14:textId="77777777" w:rsidR="007F5581" w:rsidRPr="009F4494" w:rsidRDefault="007F5581" w:rsidP="00723266">
      <w:pPr>
        <w:jc w:val="both"/>
        <w:rPr>
          <w:rFonts w:cstheme="minorHAnsi"/>
        </w:rPr>
      </w:pPr>
      <w:r w:rsidRPr="009F4494">
        <w:rPr>
          <w:rFonts w:cstheme="minorHAnsi"/>
        </w:rPr>
        <w:t xml:space="preserve">Nama </w:t>
      </w:r>
      <w:r w:rsidRPr="009F4494">
        <w:rPr>
          <w:rFonts w:cstheme="minorHAnsi"/>
        </w:rPr>
        <w:tab/>
      </w:r>
      <w:r w:rsidRPr="009F4494">
        <w:rPr>
          <w:rFonts w:cstheme="minorHAnsi"/>
        </w:rPr>
        <w:tab/>
        <w:t>:</w:t>
      </w:r>
      <w:r w:rsidR="00A53D87" w:rsidRPr="009F4494">
        <w:rPr>
          <w:rFonts w:cstheme="minorHAnsi"/>
        </w:rPr>
        <w:t xml:space="preserve"> </w:t>
      </w:r>
    </w:p>
    <w:p w14:paraId="4F3B0BA7" w14:textId="77777777" w:rsidR="007F5581" w:rsidRPr="009F4494" w:rsidRDefault="007F5581" w:rsidP="00723266">
      <w:pPr>
        <w:jc w:val="both"/>
        <w:rPr>
          <w:rFonts w:cstheme="minorHAnsi"/>
        </w:rPr>
      </w:pPr>
      <w:r w:rsidRPr="009F4494">
        <w:rPr>
          <w:rFonts w:cstheme="minorHAnsi"/>
        </w:rPr>
        <w:t>No KTP/NIK</w:t>
      </w:r>
      <w:r w:rsidRPr="009F4494">
        <w:rPr>
          <w:rFonts w:cstheme="minorHAnsi"/>
        </w:rPr>
        <w:tab/>
        <w:t>:</w:t>
      </w:r>
      <w:r w:rsidR="008B7BB5">
        <w:rPr>
          <w:rFonts w:cstheme="minorHAnsi"/>
        </w:rPr>
        <w:t xml:space="preserve"> </w:t>
      </w:r>
    </w:p>
    <w:p w14:paraId="273AF40A" w14:textId="77777777" w:rsidR="001635B4" w:rsidRPr="009F4494" w:rsidRDefault="001635B4" w:rsidP="00723266">
      <w:pPr>
        <w:jc w:val="both"/>
        <w:rPr>
          <w:rFonts w:cstheme="minorHAnsi"/>
        </w:rPr>
      </w:pPr>
    </w:p>
    <w:p w14:paraId="1BB0EC77" w14:textId="77777777" w:rsidR="008B7BB5" w:rsidRDefault="001635B4" w:rsidP="00723266">
      <w:pPr>
        <w:jc w:val="both"/>
        <w:rPr>
          <w:rFonts w:cstheme="minorHAnsi"/>
        </w:rPr>
      </w:pPr>
      <w:r w:rsidRPr="009F4494">
        <w:rPr>
          <w:rFonts w:cstheme="minorHAnsi"/>
        </w:rPr>
        <w:t>Nama</w:t>
      </w:r>
      <w:r w:rsidRPr="009F4494">
        <w:rPr>
          <w:rFonts w:cstheme="minorHAnsi"/>
        </w:rPr>
        <w:tab/>
      </w:r>
      <w:r w:rsidRPr="009F4494">
        <w:rPr>
          <w:rFonts w:cstheme="minorHAnsi"/>
        </w:rPr>
        <w:tab/>
        <w:t>:</w:t>
      </w:r>
      <w:r w:rsidR="00A77966" w:rsidRPr="009F4494">
        <w:rPr>
          <w:rFonts w:cstheme="minorHAnsi"/>
        </w:rPr>
        <w:t xml:space="preserve"> </w:t>
      </w:r>
    </w:p>
    <w:p w14:paraId="6D6C59FC" w14:textId="77777777" w:rsidR="001635B4" w:rsidRPr="009F4494" w:rsidRDefault="001635B4" w:rsidP="00723266">
      <w:pPr>
        <w:jc w:val="both"/>
        <w:rPr>
          <w:rFonts w:cstheme="minorHAnsi"/>
        </w:rPr>
      </w:pPr>
      <w:r w:rsidRPr="009F4494">
        <w:rPr>
          <w:rFonts w:cstheme="minorHAnsi"/>
        </w:rPr>
        <w:t>No KTP/NIK</w:t>
      </w:r>
      <w:r w:rsidRPr="009F4494">
        <w:rPr>
          <w:rFonts w:cstheme="minorHAnsi"/>
        </w:rPr>
        <w:tab/>
        <w:t>:</w:t>
      </w:r>
      <w:r w:rsidR="00B86A6C">
        <w:rPr>
          <w:rFonts w:cstheme="minorHAnsi"/>
        </w:rPr>
        <w:t xml:space="preserve"> </w:t>
      </w:r>
    </w:p>
    <w:p w14:paraId="70C500B2" w14:textId="77777777" w:rsidR="001635B4" w:rsidRPr="009F4494" w:rsidRDefault="001635B4" w:rsidP="00723266">
      <w:pPr>
        <w:jc w:val="both"/>
        <w:rPr>
          <w:rFonts w:cstheme="minorHAnsi"/>
        </w:rPr>
      </w:pPr>
    </w:p>
    <w:p w14:paraId="50B89916" w14:textId="77777777" w:rsidR="007F5581" w:rsidRPr="009F4494" w:rsidRDefault="007F5581" w:rsidP="00723266">
      <w:pPr>
        <w:jc w:val="both"/>
        <w:rPr>
          <w:rFonts w:cstheme="minorHAnsi"/>
        </w:rPr>
      </w:pPr>
      <w:r w:rsidRPr="009F4494">
        <w:rPr>
          <w:rFonts w:cstheme="minorHAnsi"/>
        </w:rPr>
        <w:t>Dalam hal ini bertindak atas nama sendiri, yang disebut sebagai PIHAK PERTAMA.</w:t>
      </w:r>
    </w:p>
    <w:p w14:paraId="54D5B489" w14:textId="77777777" w:rsidR="007F5581" w:rsidRPr="009F4494" w:rsidRDefault="007F5581" w:rsidP="00723266">
      <w:pPr>
        <w:jc w:val="both"/>
        <w:rPr>
          <w:rFonts w:cstheme="minorHAnsi"/>
        </w:rPr>
      </w:pPr>
    </w:p>
    <w:p w14:paraId="257BD9EB" w14:textId="77777777" w:rsidR="007F5581" w:rsidRPr="009F4494" w:rsidRDefault="007F5581" w:rsidP="00723266">
      <w:pPr>
        <w:jc w:val="both"/>
        <w:rPr>
          <w:rFonts w:cstheme="minorHAnsi"/>
        </w:rPr>
      </w:pPr>
      <w:r w:rsidRPr="009F4494">
        <w:rPr>
          <w:rFonts w:cstheme="minorHAnsi"/>
        </w:rPr>
        <w:t>Nama</w:t>
      </w:r>
      <w:r w:rsidRPr="009F4494">
        <w:rPr>
          <w:rFonts w:cstheme="minorHAnsi"/>
        </w:rPr>
        <w:tab/>
      </w:r>
      <w:r w:rsidRPr="009F4494">
        <w:rPr>
          <w:rFonts w:cstheme="minorHAnsi"/>
        </w:rPr>
        <w:tab/>
        <w:t>:</w:t>
      </w:r>
      <w:r w:rsidR="00723266" w:rsidRPr="009F4494">
        <w:rPr>
          <w:rFonts w:cstheme="minorHAnsi"/>
        </w:rPr>
        <w:t xml:space="preserve"> </w:t>
      </w:r>
    </w:p>
    <w:p w14:paraId="1B63C04D" w14:textId="77777777" w:rsidR="007F5581" w:rsidRPr="009F4494" w:rsidRDefault="007F5581" w:rsidP="00723266">
      <w:pPr>
        <w:jc w:val="both"/>
        <w:rPr>
          <w:rFonts w:cstheme="minorHAnsi"/>
        </w:rPr>
      </w:pPr>
      <w:r w:rsidRPr="009F4494">
        <w:rPr>
          <w:rFonts w:cstheme="minorHAnsi"/>
        </w:rPr>
        <w:t>Jabatan</w:t>
      </w:r>
      <w:r w:rsidRPr="009F4494">
        <w:rPr>
          <w:rFonts w:cstheme="minorHAnsi"/>
        </w:rPr>
        <w:tab/>
      </w:r>
      <w:r w:rsidRPr="009F4494">
        <w:rPr>
          <w:rFonts w:cstheme="minorHAnsi"/>
        </w:rPr>
        <w:tab/>
        <w:t>:</w:t>
      </w:r>
      <w:r w:rsidR="00723266" w:rsidRPr="009F4494">
        <w:rPr>
          <w:rFonts w:cstheme="minorHAnsi"/>
        </w:rPr>
        <w:t xml:space="preserve"> </w:t>
      </w:r>
    </w:p>
    <w:p w14:paraId="5CD4F8BA" w14:textId="77777777" w:rsidR="007F5581" w:rsidRPr="009F4494" w:rsidRDefault="007F5581" w:rsidP="00723266">
      <w:pPr>
        <w:jc w:val="both"/>
        <w:rPr>
          <w:rFonts w:cstheme="minorHAnsi"/>
        </w:rPr>
      </w:pPr>
      <w:r w:rsidRPr="009F4494">
        <w:rPr>
          <w:rFonts w:cstheme="minorHAnsi"/>
        </w:rPr>
        <w:t>No KTP/NIK</w:t>
      </w:r>
      <w:r w:rsidRPr="009F4494">
        <w:rPr>
          <w:rFonts w:cstheme="minorHAnsi"/>
        </w:rPr>
        <w:tab/>
        <w:t>:</w:t>
      </w:r>
      <w:r w:rsidR="00723266" w:rsidRPr="009F4494">
        <w:rPr>
          <w:rFonts w:cstheme="minorHAnsi"/>
        </w:rPr>
        <w:t xml:space="preserve"> </w:t>
      </w:r>
    </w:p>
    <w:p w14:paraId="7156DE98" w14:textId="77777777" w:rsidR="001635B4" w:rsidRPr="009F4494" w:rsidRDefault="001635B4" w:rsidP="00723266">
      <w:pPr>
        <w:jc w:val="both"/>
        <w:rPr>
          <w:rFonts w:cstheme="minorHAnsi"/>
        </w:rPr>
      </w:pPr>
    </w:p>
    <w:p w14:paraId="2CA6640E" w14:textId="512165C4" w:rsidR="007F5581" w:rsidRPr="009F4494" w:rsidRDefault="007F5581" w:rsidP="00723266">
      <w:pPr>
        <w:jc w:val="both"/>
        <w:rPr>
          <w:rFonts w:cstheme="minorHAnsi"/>
        </w:rPr>
      </w:pPr>
      <w:r w:rsidRPr="009F4494">
        <w:rPr>
          <w:rFonts w:cstheme="minorHAnsi"/>
        </w:rPr>
        <w:t xml:space="preserve">Dalam hal ini bertindak </w:t>
      </w:r>
      <w:r w:rsidR="001D29F9" w:rsidRPr="009F4494">
        <w:rPr>
          <w:rFonts w:cstheme="minorHAnsi"/>
        </w:rPr>
        <w:t xml:space="preserve">mewakili </w:t>
      </w:r>
      <w:r w:rsidRPr="009F4494">
        <w:rPr>
          <w:rFonts w:cstheme="minorHAnsi"/>
        </w:rPr>
        <w:t>atas nama direksi</w:t>
      </w:r>
      <w:r w:rsidR="00723266" w:rsidRPr="009F4494">
        <w:rPr>
          <w:rFonts w:cstheme="minorHAnsi"/>
        </w:rPr>
        <w:t xml:space="preserve"> </w:t>
      </w:r>
      <w:r w:rsidR="00CD220A">
        <w:rPr>
          <w:rFonts w:cstheme="minorHAnsi"/>
        </w:rPr>
        <w:t>(</w:t>
      </w:r>
      <w:r w:rsidRPr="009F4494">
        <w:rPr>
          <w:rFonts w:cstheme="minorHAnsi"/>
          <w:i/>
          <w:iCs/>
        </w:rPr>
        <w:t>nama perusahaan</w:t>
      </w:r>
      <w:r w:rsidRPr="009F4494">
        <w:rPr>
          <w:rFonts w:cstheme="minorHAnsi"/>
        </w:rPr>
        <w:t xml:space="preserve">) yang berkedudukan di </w:t>
      </w:r>
      <w:r w:rsidR="00CD220A">
        <w:rPr>
          <w:rFonts w:cstheme="minorHAnsi"/>
        </w:rPr>
        <w:t>(</w:t>
      </w:r>
      <w:r w:rsidRPr="009F4494">
        <w:rPr>
          <w:rFonts w:cstheme="minorHAnsi"/>
        </w:rPr>
        <w:t>-</w:t>
      </w:r>
      <w:r w:rsidRPr="009F4494">
        <w:rPr>
          <w:rFonts w:cstheme="minorHAnsi"/>
          <w:i/>
          <w:iCs/>
        </w:rPr>
        <w:t>alamat perusahaan</w:t>
      </w:r>
      <w:r w:rsidRPr="009F4494">
        <w:rPr>
          <w:rFonts w:cstheme="minorHAnsi"/>
        </w:rPr>
        <w:t xml:space="preserve">-) dan selanjutnya disebut sebagai PIHAK </w:t>
      </w:r>
      <w:r w:rsidR="00A41A1F" w:rsidRPr="009F4494">
        <w:rPr>
          <w:rFonts w:cstheme="minorHAnsi"/>
        </w:rPr>
        <w:t>KEDUA</w:t>
      </w:r>
      <w:r w:rsidRPr="009F4494">
        <w:rPr>
          <w:rFonts w:cstheme="minorHAnsi"/>
        </w:rPr>
        <w:t>.</w:t>
      </w:r>
    </w:p>
    <w:p w14:paraId="06594A3A" w14:textId="77777777" w:rsidR="001635B4" w:rsidRPr="009F4494" w:rsidRDefault="001635B4" w:rsidP="00723266">
      <w:pPr>
        <w:jc w:val="both"/>
        <w:rPr>
          <w:rFonts w:cstheme="minorHAnsi"/>
        </w:rPr>
      </w:pPr>
    </w:p>
    <w:p w14:paraId="2A813E15" w14:textId="77777777" w:rsidR="001635B4" w:rsidRPr="009F4494" w:rsidRDefault="001635B4" w:rsidP="00723266">
      <w:pPr>
        <w:jc w:val="both"/>
        <w:rPr>
          <w:rFonts w:cstheme="minorHAnsi"/>
          <w:b/>
          <w:bCs/>
        </w:rPr>
      </w:pPr>
      <w:r w:rsidRPr="009F4494">
        <w:rPr>
          <w:rFonts w:cstheme="minorHAnsi"/>
          <w:b/>
          <w:bCs/>
        </w:rPr>
        <w:t>PENDAHULUAN</w:t>
      </w:r>
    </w:p>
    <w:p w14:paraId="3B376925" w14:textId="77777777" w:rsidR="001635B4" w:rsidRPr="009F4494" w:rsidRDefault="001635B4" w:rsidP="00723266">
      <w:pPr>
        <w:pStyle w:val="ListParagraph"/>
        <w:numPr>
          <w:ilvl w:val="0"/>
          <w:numId w:val="1"/>
        </w:numPr>
        <w:jc w:val="both"/>
        <w:rPr>
          <w:rFonts w:cstheme="minorHAnsi"/>
        </w:rPr>
      </w:pPr>
      <w:r w:rsidRPr="009F4494">
        <w:rPr>
          <w:rFonts w:cstheme="minorHAnsi"/>
        </w:rPr>
        <w:t>PIHAK PERTAMA merupakan suatu individu yang menjalankan kegiatan</w:t>
      </w:r>
      <w:r w:rsidR="009567EC" w:rsidRPr="009F4494">
        <w:rPr>
          <w:rFonts w:cstheme="minorHAnsi"/>
        </w:rPr>
        <w:t xml:space="preserve"> usaha</w:t>
      </w:r>
      <w:r w:rsidRPr="009F4494">
        <w:rPr>
          <w:rFonts w:cstheme="minorHAnsi"/>
        </w:rPr>
        <w:t xml:space="preserve"> dalam membantu </w:t>
      </w:r>
      <w:r w:rsidR="009567EC" w:rsidRPr="009F4494">
        <w:rPr>
          <w:rFonts w:cstheme="minorHAnsi"/>
        </w:rPr>
        <w:t>penjualan dan penawaran</w:t>
      </w:r>
      <w:r w:rsidR="007A5BF8" w:rsidRPr="009F4494">
        <w:rPr>
          <w:rFonts w:cstheme="minorHAnsi"/>
        </w:rPr>
        <w:t xml:space="preserve"> produk PIHAK KEDUA terhadap calon Pembeli Luar Negeri</w:t>
      </w:r>
      <w:r w:rsidR="009567EC" w:rsidRPr="009F4494">
        <w:rPr>
          <w:rFonts w:cstheme="minorHAnsi"/>
        </w:rPr>
        <w:t>, sedangkan PIHAK KEDUA merupakan perseroan terbatas yang menjalankan kegiatan usahanya di</w:t>
      </w:r>
      <w:r w:rsidR="00FE1CEC" w:rsidRPr="009F4494">
        <w:rPr>
          <w:rFonts w:cstheme="minorHAnsi"/>
        </w:rPr>
        <w:t xml:space="preserve"> </w:t>
      </w:r>
      <w:r w:rsidR="009567EC" w:rsidRPr="009F4494">
        <w:rPr>
          <w:rFonts w:cstheme="minorHAnsi"/>
        </w:rPr>
        <w:t>bidang ekspor.</w:t>
      </w:r>
    </w:p>
    <w:p w14:paraId="57C98F26" w14:textId="77777777" w:rsidR="009567EC" w:rsidRPr="009F4494" w:rsidRDefault="009567EC" w:rsidP="00723266">
      <w:pPr>
        <w:pStyle w:val="ListParagraph"/>
        <w:numPr>
          <w:ilvl w:val="0"/>
          <w:numId w:val="1"/>
        </w:numPr>
        <w:jc w:val="both"/>
        <w:rPr>
          <w:rFonts w:cstheme="minorHAnsi"/>
        </w:rPr>
      </w:pPr>
      <w:r w:rsidRPr="009F4494">
        <w:rPr>
          <w:rFonts w:cstheme="minorHAnsi"/>
        </w:rPr>
        <w:t>Dalam rangka memperluas jaringan bisnis dan memperoleh keuntungan, Para Pihak sepakat untuk melakukan kerjasama dengan syarat dan ketentuan sebagai berikut:</w:t>
      </w:r>
    </w:p>
    <w:p w14:paraId="6A85956B" w14:textId="77777777" w:rsidR="009567EC" w:rsidRPr="009F4494" w:rsidRDefault="009567EC" w:rsidP="00723266">
      <w:pPr>
        <w:jc w:val="both"/>
        <w:rPr>
          <w:rFonts w:cstheme="minorHAnsi"/>
        </w:rPr>
      </w:pPr>
    </w:p>
    <w:p w14:paraId="21C22A4D" w14:textId="77777777" w:rsidR="009567EC" w:rsidRPr="009F4494" w:rsidRDefault="009567EC" w:rsidP="00723266">
      <w:pPr>
        <w:pStyle w:val="ListParagraph"/>
        <w:numPr>
          <w:ilvl w:val="0"/>
          <w:numId w:val="3"/>
        </w:numPr>
        <w:jc w:val="both"/>
        <w:rPr>
          <w:rFonts w:cstheme="minorHAnsi"/>
          <w:b/>
          <w:bCs/>
        </w:rPr>
      </w:pPr>
      <w:r w:rsidRPr="009F4494">
        <w:rPr>
          <w:rFonts w:cstheme="minorHAnsi"/>
          <w:b/>
          <w:bCs/>
        </w:rPr>
        <w:t>Definisi</w:t>
      </w:r>
    </w:p>
    <w:p w14:paraId="30DD8C30" w14:textId="77777777" w:rsidR="009567EC" w:rsidRPr="009F4494" w:rsidRDefault="009567EC" w:rsidP="00723266">
      <w:pPr>
        <w:pStyle w:val="ListParagraph"/>
        <w:numPr>
          <w:ilvl w:val="1"/>
          <w:numId w:val="3"/>
        </w:numPr>
        <w:jc w:val="both"/>
        <w:rPr>
          <w:rFonts w:cstheme="minorHAnsi"/>
        </w:rPr>
      </w:pPr>
      <w:r w:rsidRPr="009F4494">
        <w:rPr>
          <w:rFonts w:cstheme="minorHAnsi"/>
        </w:rPr>
        <w:t xml:space="preserve">Dalam Perjanjian ini, istilah-istilah </w:t>
      </w:r>
      <w:r w:rsidR="006D776A" w:rsidRPr="009F4494">
        <w:rPr>
          <w:rFonts w:cstheme="minorHAnsi"/>
        </w:rPr>
        <w:t>berikut mempunyai arti sebagaimana dijabarkan dalam Pasal ini, seperti:</w:t>
      </w:r>
    </w:p>
    <w:p w14:paraId="3E57DA77" w14:textId="77777777" w:rsidR="006D776A" w:rsidRPr="009F4494" w:rsidRDefault="006D776A" w:rsidP="00723266">
      <w:pPr>
        <w:pStyle w:val="ListParagraph"/>
        <w:numPr>
          <w:ilvl w:val="0"/>
          <w:numId w:val="4"/>
        </w:numPr>
        <w:jc w:val="both"/>
        <w:rPr>
          <w:rFonts w:cstheme="minorHAnsi"/>
        </w:rPr>
      </w:pPr>
      <w:r w:rsidRPr="009F4494">
        <w:rPr>
          <w:rFonts w:cstheme="minorHAnsi"/>
          <w:b/>
          <w:bCs/>
        </w:rPr>
        <w:t>SEPAKAT</w:t>
      </w:r>
      <w:r w:rsidRPr="009F4494">
        <w:rPr>
          <w:rFonts w:cstheme="minorHAnsi"/>
        </w:rPr>
        <w:t xml:space="preserve"> berarti Para Pihak secara sadar tanpa adanya paksaan menerima ketentuan-ketentuan yang terdapat dalam surat PERJANJIAN KERJASAMA KONTRAK EKSLUSIF ini.</w:t>
      </w:r>
    </w:p>
    <w:p w14:paraId="4B64D694" w14:textId="77777777" w:rsidR="006D776A" w:rsidRPr="009F4494" w:rsidRDefault="006D776A" w:rsidP="00723266">
      <w:pPr>
        <w:pStyle w:val="ListParagraph"/>
        <w:numPr>
          <w:ilvl w:val="0"/>
          <w:numId w:val="4"/>
        </w:numPr>
        <w:jc w:val="both"/>
        <w:rPr>
          <w:rFonts w:cstheme="minorHAnsi"/>
        </w:rPr>
      </w:pPr>
      <w:r w:rsidRPr="009F4494">
        <w:rPr>
          <w:rFonts w:cstheme="minorHAnsi"/>
          <w:b/>
          <w:bCs/>
        </w:rPr>
        <w:t xml:space="preserve">PIHAK </w:t>
      </w:r>
      <w:r w:rsidRPr="009F4494">
        <w:rPr>
          <w:rFonts w:cstheme="minorHAnsi"/>
        </w:rPr>
        <w:t>berarti penyebutan secara sendiri-sendiri antara PIHAK PERTAMA dan PIHAK KEDUA.</w:t>
      </w:r>
    </w:p>
    <w:p w14:paraId="7688D350" w14:textId="77777777" w:rsidR="006D776A" w:rsidRPr="009F4494" w:rsidRDefault="006D776A" w:rsidP="00723266">
      <w:pPr>
        <w:pStyle w:val="ListParagraph"/>
        <w:numPr>
          <w:ilvl w:val="0"/>
          <w:numId w:val="4"/>
        </w:numPr>
        <w:jc w:val="both"/>
        <w:rPr>
          <w:rFonts w:cstheme="minorHAnsi"/>
        </w:rPr>
      </w:pPr>
      <w:r w:rsidRPr="009F4494">
        <w:rPr>
          <w:rFonts w:cstheme="minorHAnsi"/>
          <w:b/>
          <w:bCs/>
        </w:rPr>
        <w:lastRenderedPageBreak/>
        <w:t xml:space="preserve">PARA PIHAK </w:t>
      </w:r>
      <w:r w:rsidRPr="009F4494">
        <w:rPr>
          <w:rFonts w:cstheme="minorHAnsi"/>
        </w:rPr>
        <w:t>berarti penyebutan secara bersama-sama antara PIHAK PERTAMA DAN PIHAK KEDUA.</w:t>
      </w:r>
    </w:p>
    <w:p w14:paraId="7A1FA550" w14:textId="77777777" w:rsidR="003718B7" w:rsidRPr="009F4494" w:rsidRDefault="007A17AA" w:rsidP="00723266">
      <w:pPr>
        <w:pStyle w:val="ListParagraph"/>
        <w:numPr>
          <w:ilvl w:val="0"/>
          <w:numId w:val="4"/>
        </w:numPr>
        <w:jc w:val="both"/>
        <w:rPr>
          <w:rFonts w:cstheme="minorHAnsi"/>
        </w:rPr>
      </w:pPr>
      <w:r w:rsidRPr="009F4494">
        <w:rPr>
          <w:rFonts w:cstheme="minorHAnsi"/>
          <w:b/>
          <w:bCs/>
        </w:rPr>
        <w:t>BUYER</w:t>
      </w:r>
      <w:r w:rsidR="003718B7" w:rsidRPr="009F4494">
        <w:rPr>
          <w:rFonts w:cstheme="minorHAnsi"/>
        </w:rPr>
        <w:t xml:space="preserve"> berarti </w:t>
      </w:r>
      <w:r w:rsidR="00911CE1" w:rsidRPr="009F4494">
        <w:rPr>
          <w:rFonts w:cstheme="minorHAnsi"/>
        </w:rPr>
        <w:t>Pembeli dari Luar</w:t>
      </w:r>
      <w:r w:rsidR="003718B7" w:rsidRPr="009F4494">
        <w:rPr>
          <w:rFonts w:cstheme="minorHAnsi"/>
        </w:rPr>
        <w:t xml:space="preserve"> Negeri</w:t>
      </w:r>
      <w:r w:rsidR="006D5748" w:rsidRPr="009F4494">
        <w:rPr>
          <w:rFonts w:cstheme="minorHAnsi"/>
        </w:rPr>
        <w:t xml:space="preserve"> yang diberikan oleh Pihak Pertama</w:t>
      </w:r>
      <w:r w:rsidR="00911CE1" w:rsidRPr="009F4494">
        <w:rPr>
          <w:rFonts w:cstheme="minorHAnsi"/>
        </w:rPr>
        <w:t xml:space="preserve"> kepada Pihak Kedua</w:t>
      </w:r>
      <w:r w:rsidR="003718B7" w:rsidRPr="009F4494">
        <w:rPr>
          <w:rFonts w:cstheme="minorHAnsi"/>
        </w:rPr>
        <w:t>, sehingga segala sesuatu</w:t>
      </w:r>
      <w:r w:rsidR="00911CE1" w:rsidRPr="009F4494">
        <w:rPr>
          <w:rFonts w:cstheme="minorHAnsi"/>
        </w:rPr>
        <w:t xml:space="preserve"> bentuk informasi</w:t>
      </w:r>
      <w:r w:rsidR="003718B7" w:rsidRPr="009F4494">
        <w:rPr>
          <w:rFonts w:cstheme="minorHAnsi"/>
        </w:rPr>
        <w:t xml:space="preserve"> yang menyangkut hal ini berasal dari Pihak Pertama.</w:t>
      </w:r>
    </w:p>
    <w:p w14:paraId="2B15D4A4" w14:textId="77777777" w:rsidR="006170AB" w:rsidRPr="009F4494" w:rsidRDefault="007A17AA" w:rsidP="00723266">
      <w:pPr>
        <w:pStyle w:val="ListParagraph"/>
        <w:numPr>
          <w:ilvl w:val="0"/>
          <w:numId w:val="4"/>
        </w:numPr>
        <w:jc w:val="both"/>
        <w:rPr>
          <w:rFonts w:cstheme="minorHAnsi"/>
        </w:rPr>
      </w:pPr>
      <w:r w:rsidRPr="009F4494">
        <w:rPr>
          <w:rFonts w:cstheme="minorHAnsi"/>
          <w:b/>
          <w:bCs/>
        </w:rPr>
        <w:t xml:space="preserve">PIHAK BUYER </w:t>
      </w:r>
      <w:r w:rsidR="006170AB" w:rsidRPr="009F4494">
        <w:rPr>
          <w:rFonts w:cstheme="minorHAnsi"/>
        </w:rPr>
        <w:t>berarti suatu individu yang berasal dari Luar Negeri yang melakukan transaksi pembelian ke Pihak Kedua</w:t>
      </w:r>
      <w:r w:rsidR="00F000D6" w:rsidRPr="009F4494">
        <w:rPr>
          <w:rFonts w:cstheme="minorHAnsi"/>
        </w:rPr>
        <w:t xml:space="preserve"> melalui Pihak Pertama</w:t>
      </w:r>
      <w:r w:rsidR="006170AB" w:rsidRPr="009F4494">
        <w:rPr>
          <w:rFonts w:cstheme="minorHAnsi"/>
        </w:rPr>
        <w:t>.</w:t>
      </w:r>
    </w:p>
    <w:p w14:paraId="7F8B64AD" w14:textId="77777777" w:rsidR="006D776A" w:rsidRPr="009F4494" w:rsidRDefault="006D776A" w:rsidP="00723266">
      <w:pPr>
        <w:jc w:val="both"/>
        <w:rPr>
          <w:rFonts w:cstheme="minorHAnsi"/>
        </w:rPr>
      </w:pPr>
    </w:p>
    <w:p w14:paraId="21A23D88" w14:textId="77777777" w:rsidR="006D776A" w:rsidRPr="009F4494" w:rsidRDefault="006D776A" w:rsidP="00723266">
      <w:pPr>
        <w:pStyle w:val="ListParagraph"/>
        <w:numPr>
          <w:ilvl w:val="0"/>
          <w:numId w:val="3"/>
        </w:numPr>
        <w:jc w:val="both"/>
        <w:rPr>
          <w:rFonts w:cstheme="minorHAnsi"/>
          <w:b/>
          <w:bCs/>
        </w:rPr>
      </w:pPr>
      <w:r w:rsidRPr="009F4494">
        <w:rPr>
          <w:rFonts w:cstheme="minorHAnsi"/>
          <w:b/>
          <w:bCs/>
        </w:rPr>
        <w:t>Ruang Lingkup Kerjasama</w:t>
      </w:r>
    </w:p>
    <w:p w14:paraId="681F4778" w14:textId="77777777" w:rsidR="001D29F9" w:rsidRPr="009F4494" w:rsidRDefault="006D776A" w:rsidP="00723266">
      <w:pPr>
        <w:pStyle w:val="ListParagraph"/>
        <w:numPr>
          <w:ilvl w:val="1"/>
          <w:numId w:val="3"/>
        </w:numPr>
        <w:jc w:val="both"/>
        <w:rPr>
          <w:rFonts w:cstheme="minorHAnsi"/>
        </w:rPr>
      </w:pPr>
      <w:r w:rsidRPr="009F4494">
        <w:rPr>
          <w:rFonts w:cstheme="minorHAnsi"/>
        </w:rPr>
        <w:t xml:space="preserve">Para Pihak dengan ini sepakat untuk melakukan Kerjasama dalam rangka KONTRAK EKSLUSIF, serta </w:t>
      </w:r>
      <w:r w:rsidR="00911CE1" w:rsidRPr="009F4494">
        <w:rPr>
          <w:rFonts w:cstheme="minorHAnsi"/>
        </w:rPr>
        <w:t xml:space="preserve">menaati </w:t>
      </w:r>
      <w:r w:rsidRPr="009F4494">
        <w:rPr>
          <w:rFonts w:cstheme="minorHAnsi"/>
        </w:rPr>
        <w:t>hal-hal lain yang diatur dalam Perjanjian ini.</w:t>
      </w:r>
    </w:p>
    <w:p w14:paraId="1305C839" w14:textId="77777777" w:rsidR="001D29F9" w:rsidRPr="009F4494" w:rsidRDefault="006D776A" w:rsidP="00723266">
      <w:pPr>
        <w:pStyle w:val="ListParagraph"/>
        <w:numPr>
          <w:ilvl w:val="1"/>
          <w:numId w:val="3"/>
        </w:numPr>
        <w:jc w:val="both"/>
        <w:rPr>
          <w:rFonts w:cstheme="minorHAnsi"/>
        </w:rPr>
      </w:pPr>
      <w:r w:rsidRPr="009F4494">
        <w:rPr>
          <w:rFonts w:cstheme="minorHAnsi"/>
        </w:rPr>
        <w:t>Masing-masing Pihak berkewajiban untuk menjaga nama baik Pihak lainnya dan dilara</w:t>
      </w:r>
      <w:r w:rsidR="001D29F9" w:rsidRPr="009F4494">
        <w:rPr>
          <w:rFonts w:cstheme="minorHAnsi"/>
        </w:rPr>
        <w:t>ng untuk membuat atau mempublikasikan pernyataan apapun dan/atau melakukan Tindakan lainnya yang dapat merusak atau merugikan kepentingan, reputasi</w:t>
      </w:r>
      <w:r w:rsidR="00705B89" w:rsidRPr="009F4494">
        <w:rPr>
          <w:rFonts w:cstheme="minorHAnsi"/>
        </w:rPr>
        <w:t>,</w:t>
      </w:r>
      <w:r w:rsidR="001D29F9" w:rsidRPr="009F4494">
        <w:rPr>
          <w:rFonts w:cstheme="minorHAnsi"/>
        </w:rPr>
        <w:t xml:space="preserve"> atau nama baik Pihak lainnya tersebut dan afiliasinya.</w:t>
      </w:r>
    </w:p>
    <w:p w14:paraId="5FDEEF53" w14:textId="77777777" w:rsidR="006170AB" w:rsidRPr="009F4494" w:rsidRDefault="006170AB" w:rsidP="00723266">
      <w:pPr>
        <w:pStyle w:val="ListParagraph"/>
        <w:numPr>
          <w:ilvl w:val="1"/>
          <w:numId w:val="3"/>
        </w:numPr>
        <w:jc w:val="both"/>
        <w:rPr>
          <w:rFonts w:cstheme="minorHAnsi"/>
        </w:rPr>
      </w:pPr>
      <w:r w:rsidRPr="009F4494">
        <w:rPr>
          <w:rFonts w:cstheme="minorHAnsi"/>
        </w:rPr>
        <w:t>Masing-masing Pihak berkewajiban untuk melakukan kesepakatan kerjasama ini secara jujur dan adil tanpa adanya suatu tindakan yang merugikan Pihak yang lainnya.</w:t>
      </w:r>
    </w:p>
    <w:p w14:paraId="06901AF9" w14:textId="77777777" w:rsidR="006170AB" w:rsidRPr="009F4494" w:rsidRDefault="00C220CC" w:rsidP="00723266">
      <w:pPr>
        <w:pStyle w:val="ListParagraph"/>
        <w:numPr>
          <w:ilvl w:val="1"/>
          <w:numId w:val="3"/>
        </w:numPr>
        <w:jc w:val="both"/>
        <w:rPr>
          <w:rFonts w:cstheme="minorHAnsi"/>
        </w:rPr>
      </w:pPr>
      <w:r w:rsidRPr="009F4494">
        <w:rPr>
          <w:rFonts w:cstheme="minorHAnsi"/>
        </w:rPr>
        <w:t>Ji</w:t>
      </w:r>
      <w:r w:rsidR="006170AB" w:rsidRPr="009F4494">
        <w:rPr>
          <w:rFonts w:cstheme="minorHAnsi"/>
        </w:rPr>
        <w:t>kalau ada terjadinya bentuk-bentuk ketidak jujuran</w:t>
      </w:r>
      <w:r w:rsidR="00E54225" w:rsidRPr="009F4494">
        <w:rPr>
          <w:rFonts w:cstheme="minorHAnsi"/>
        </w:rPr>
        <w:t>, kerugian</w:t>
      </w:r>
      <w:r w:rsidR="006170AB" w:rsidRPr="009F4494">
        <w:rPr>
          <w:rFonts w:cstheme="minorHAnsi"/>
        </w:rPr>
        <w:t xml:space="preserve"> </w:t>
      </w:r>
      <w:r w:rsidR="00911CE1" w:rsidRPr="009F4494">
        <w:rPr>
          <w:rFonts w:cstheme="minorHAnsi"/>
        </w:rPr>
        <w:t>maupun</w:t>
      </w:r>
      <w:r w:rsidR="006170AB" w:rsidRPr="009F4494">
        <w:rPr>
          <w:rFonts w:cstheme="minorHAnsi"/>
        </w:rPr>
        <w:t xml:space="preserve"> kecurangan yang dilakukan oleh salah satu Pihak</w:t>
      </w:r>
      <w:r w:rsidR="00E54225" w:rsidRPr="009F4494">
        <w:rPr>
          <w:rFonts w:cstheme="minorHAnsi"/>
        </w:rPr>
        <w:t xml:space="preserve"> dalam bentuk</w:t>
      </w:r>
      <w:r w:rsidRPr="009F4494">
        <w:rPr>
          <w:rFonts w:cstheme="minorHAnsi"/>
        </w:rPr>
        <w:t xml:space="preserve"> </w:t>
      </w:r>
      <w:r w:rsidR="00E54225" w:rsidRPr="009F4494">
        <w:rPr>
          <w:rFonts w:cstheme="minorHAnsi"/>
        </w:rPr>
        <w:t xml:space="preserve">sengaja maupun tidak sengaja </w:t>
      </w:r>
      <w:r w:rsidRPr="009F4494">
        <w:rPr>
          <w:rFonts w:cstheme="minorHAnsi"/>
        </w:rPr>
        <w:t>terhadap pihak yang lain</w:t>
      </w:r>
      <w:r w:rsidR="006170AB" w:rsidRPr="009F4494">
        <w:rPr>
          <w:rFonts w:cstheme="minorHAnsi"/>
        </w:rPr>
        <w:t xml:space="preserve">, maka Pihak yang dirugikan </w:t>
      </w:r>
      <w:r w:rsidRPr="009F4494">
        <w:rPr>
          <w:rFonts w:cstheme="minorHAnsi"/>
        </w:rPr>
        <w:t xml:space="preserve">memiliki hak untuk menyelesaikan permasalahan </w:t>
      </w:r>
      <w:r w:rsidR="00911CE1" w:rsidRPr="009F4494">
        <w:rPr>
          <w:rFonts w:cstheme="minorHAnsi"/>
        </w:rPr>
        <w:t>tersebut</w:t>
      </w:r>
      <w:r w:rsidRPr="009F4494">
        <w:rPr>
          <w:rFonts w:cstheme="minorHAnsi"/>
        </w:rPr>
        <w:t xml:space="preserve"> </w:t>
      </w:r>
      <w:r w:rsidR="007A17AA" w:rsidRPr="009F4494">
        <w:rPr>
          <w:rFonts w:cstheme="minorHAnsi"/>
        </w:rPr>
        <w:t>melalui</w:t>
      </w:r>
      <w:r w:rsidRPr="009F4494">
        <w:rPr>
          <w:rFonts w:cstheme="minorHAnsi"/>
        </w:rPr>
        <w:t xml:space="preserve"> </w:t>
      </w:r>
      <w:r w:rsidR="006170AB" w:rsidRPr="009F4494">
        <w:rPr>
          <w:rFonts w:cstheme="minorHAnsi"/>
        </w:rPr>
        <w:t>jalur hukum.</w:t>
      </w:r>
    </w:p>
    <w:p w14:paraId="6167716F" w14:textId="77777777" w:rsidR="00A8598C" w:rsidRPr="009F4494" w:rsidRDefault="00FE1CEC" w:rsidP="00723266">
      <w:pPr>
        <w:pStyle w:val="ListParagraph"/>
        <w:numPr>
          <w:ilvl w:val="1"/>
          <w:numId w:val="3"/>
        </w:numPr>
        <w:jc w:val="both"/>
        <w:rPr>
          <w:rFonts w:cstheme="minorHAnsi"/>
        </w:rPr>
      </w:pPr>
      <w:r w:rsidRPr="009F4494">
        <w:rPr>
          <w:rFonts w:cstheme="minorHAnsi"/>
        </w:rPr>
        <w:t xml:space="preserve">Surat KERJASAMA KONTRAK EKSLUSIF ini berlaku </w:t>
      </w:r>
      <w:r w:rsidR="00911CE1" w:rsidRPr="009F4494">
        <w:rPr>
          <w:rFonts w:cstheme="minorHAnsi"/>
        </w:rPr>
        <w:t xml:space="preserve">di </w:t>
      </w:r>
      <w:r w:rsidRPr="009F4494">
        <w:rPr>
          <w:rFonts w:cstheme="minorHAnsi"/>
        </w:rPr>
        <w:t>setiap terjadinya suatu kegiatan yang melibatkan Pihak Pertama, Pihak Kedua, dan Pihak Buyer.</w:t>
      </w:r>
    </w:p>
    <w:p w14:paraId="5877AB41" w14:textId="77777777" w:rsidR="001D29F9" w:rsidRPr="009F4494" w:rsidRDefault="001D29F9" w:rsidP="00723266">
      <w:pPr>
        <w:jc w:val="both"/>
        <w:rPr>
          <w:rFonts w:cstheme="minorHAnsi"/>
          <w:b/>
          <w:bCs/>
        </w:rPr>
      </w:pPr>
    </w:p>
    <w:p w14:paraId="01F1C717" w14:textId="77777777" w:rsidR="001D29F9" w:rsidRPr="009F4494" w:rsidRDefault="001D29F9" w:rsidP="00723266">
      <w:pPr>
        <w:pStyle w:val="ListParagraph"/>
        <w:numPr>
          <w:ilvl w:val="0"/>
          <w:numId w:val="3"/>
        </w:numPr>
        <w:jc w:val="both"/>
        <w:rPr>
          <w:rFonts w:cstheme="minorHAnsi"/>
          <w:b/>
          <w:bCs/>
        </w:rPr>
      </w:pPr>
      <w:r w:rsidRPr="009F4494">
        <w:rPr>
          <w:rFonts w:cstheme="minorHAnsi"/>
          <w:b/>
          <w:bCs/>
        </w:rPr>
        <w:t>Hak dan Kewajiban</w:t>
      </w:r>
    </w:p>
    <w:p w14:paraId="336F751A" w14:textId="77777777" w:rsidR="007A5BF8" w:rsidRPr="009F4494" w:rsidRDefault="001D29F9" w:rsidP="00723266">
      <w:pPr>
        <w:pStyle w:val="ListParagraph"/>
        <w:numPr>
          <w:ilvl w:val="1"/>
          <w:numId w:val="3"/>
        </w:numPr>
        <w:jc w:val="both"/>
        <w:rPr>
          <w:rFonts w:cstheme="minorHAnsi"/>
        </w:rPr>
      </w:pPr>
      <w:r w:rsidRPr="009F4494">
        <w:rPr>
          <w:rFonts w:cstheme="minorHAnsi"/>
        </w:rPr>
        <w:t>Hak dan Kewajiban Pihak Pertama dalam melakukan Perjanjian ini adalah sebagai berikut:</w:t>
      </w:r>
    </w:p>
    <w:p w14:paraId="55EC45AE" w14:textId="77777777" w:rsidR="009D5A3B" w:rsidRPr="009F4494" w:rsidRDefault="00705B89" w:rsidP="00723266">
      <w:pPr>
        <w:pStyle w:val="ListParagraph"/>
        <w:numPr>
          <w:ilvl w:val="0"/>
          <w:numId w:val="6"/>
        </w:numPr>
        <w:jc w:val="both"/>
        <w:rPr>
          <w:rFonts w:cstheme="minorHAnsi"/>
        </w:rPr>
      </w:pPr>
      <w:r w:rsidRPr="009F4494">
        <w:rPr>
          <w:rFonts w:cstheme="minorHAnsi"/>
        </w:rPr>
        <w:t>Pihak Pertama memiliki hak atas dasar informasi</w:t>
      </w:r>
      <w:r w:rsidR="006A7DEE">
        <w:rPr>
          <w:rFonts w:cstheme="minorHAnsi"/>
        </w:rPr>
        <w:t xml:space="preserve"> </w:t>
      </w:r>
      <w:r w:rsidR="006A7DEE" w:rsidRPr="008B7BB5">
        <w:rPr>
          <w:rFonts w:cstheme="minorHAnsi"/>
        </w:rPr>
        <w:t>(termasuk hal-hal yang menyangkut dokumen-dokumen yang diperlukan dalam melakukan transaksi dengan Pihak Buyer)</w:t>
      </w:r>
      <w:r w:rsidRPr="008B7BB5">
        <w:rPr>
          <w:rFonts w:cstheme="minorHAnsi"/>
        </w:rPr>
        <w:t xml:space="preserve">, </w:t>
      </w:r>
      <w:r w:rsidRPr="009F4494">
        <w:rPr>
          <w:rFonts w:cstheme="minorHAnsi"/>
        </w:rPr>
        <w:t xml:space="preserve">dan pembagian dari setiap hasil transaksi terhadap Buyer </w:t>
      </w:r>
      <w:r w:rsidR="003718B7" w:rsidRPr="009F4494">
        <w:rPr>
          <w:rFonts w:cstheme="minorHAnsi"/>
        </w:rPr>
        <w:t xml:space="preserve">yang dilakukan </w:t>
      </w:r>
      <w:r w:rsidRPr="009F4494">
        <w:rPr>
          <w:rFonts w:cstheme="minorHAnsi"/>
        </w:rPr>
        <w:t>oleh Pihak Kedua</w:t>
      </w:r>
      <w:r w:rsidR="009D5A3B" w:rsidRPr="009F4494">
        <w:rPr>
          <w:rFonts w:cstheme="minorHAnsi"/>
        </w:rPr>
        <w:t>.</w:t>
      </w:r>
    </w:p>
    <w:p w14:paraId="643A0FE2" w14:textId="77777777" w:rsidR="00A77966" w:rsidRPr="009F4494" w:rsidRDefault="00A77966" w:rsidP="00723266">
      <w:pPr>
        <w:pStyle w:val="ListParagraph"/>
        <w:numPr>
          <w:ilvl w:val="0"/>
          <w:numId w:val="6"/>
        </w:numPr>
        <w:jc w:val="both"/>
        <w:rPr>
          <w:rFonts w:cstheme="minorHAnsi"/>
        </w:rPr>
      </w:pPr>
      <w:r w:rsidRPr="009F4494">
        <w:rPr>
          <w:rFonts w:cstheme="minorHAnsi"/>
        </w:rPr>
        <w:t xml:space="preserve">Pihak Pertama memiliki hak untuk mendaptakan bukti </w:t>
      </w:r>
      <w:r w:rsidR="002A0E2A" w:rsidRPr="009F4494">
        <w:rPr>
          <w:rFonts w:cstheme="minorHAnsi"/>
        </w:rPr>
        <w:t>dalam</w:t>
      </w:r>
      <w:r w:rsidRPr="009F4494">
        <w:rPr>
          <w:rFonts w:cstheme="minorHAnsi"/>
        </w:rPr>
        <w:t xml:space="preserve"> setiap transaksi yang dilakukan oleh Pihak Kedua kepada Pihak Buyer</w:t>
      </w:r>
      <w:r w:rsidR="002A0E2A" w:rsidRPr="009F4494">
        <w:rPr>
          <w:rFonts w:cstheme="minorHAnsi"/>
        </w:rPr>
        <w:t xml:space="preserve"> ataupun sebaliknya dari Pihak Buyer ke Pihak Kedua.</w:t>
      </w:r>
    </w:p>
    <w:p w14:paraId="22802B9E" w14:textId="77777777" w:rsidR="004F7503" w:rsidRPr="009F4494" w:rsidRDefault="00CE6D50" w:rsidP="00723266">
      <w:pPr>
        <w:pStyle w:val="ListParagraph"/>
        <w:numPr>
          <w:ilvl w:val="0"/>
          <w:numId w:val="6"/>
        </w:numPr>
        <w:jc w:val="both"/>
        <w:rPr>
          <w:rFonts w:cstheme="minorHAnsi"/>
        </w:rPr>
      </w:pPr>
      <w:r w:rsidRPr="009F4494">
        <w:rPr>
          <w:rFonts w:cstheme="minorHAnsi"/>
        </w:rPr>
        <w:t xml:space="preserve">Pihak Pertama memiliki kewajiban dalam membantu Pihak </w:t>
      </w:r>
      <w:r w:rsidR="00F000D6" w:rsidRPr="009F4494">
        <w:rPr>
          <w:rFonts w:cstheme="minorHAnsi"/>
        </w:rPr>
        <w:t>Kedua</w:t>
      </w:r>
      <w:r w:rsidRPr="009F4494">
        <w:rPr>
          <w:rFonts w:cstheme="minorHAnsi"/>
        </w:rPr>
        <w:t xml:space="preserve"> </w:t>
      </w:r>
      <w:r w:rsidR="00FE1CEC" w:rsidRPr="009F4494">
        <w:rPr>
          <w:rFonts w:cstheme="minorHAnsi"/>
        </w:rPr>
        <w:t xml:space="preserve">untuk </w:t>
      </w:r>
      <w:r w:rsidRPr="009F4494">
        <w:rPr>
          <w:rFonts w:cstheme="minorHAnsi"/>
        </w:rPr>
        <w:t>menawarkan dan membantu dalam penjualan produk Pihak Kedua ke Pihak Buyer</w:t>
      </w:r>
      <w:r w:rsidR="00911CE1" w:rsidRPr="009F4494">
        <w:rPr>
          <w:rFonts w:cstheme="minorHAnsi"/>
        </w:rPr>
        <w:t xml:space="preserve"> di Luar Negeri.</w:t>
      </w:r>
    </w:p>
    <w:p w14:paraId="2A16100F" w14:textId="77777777" w:rsidR="00A77966" w:rsidRPr="009F4494" w:rsidRDefault="004F7503" w:rsidP="00723266">
      <w:pPr>
        <w:pStyle w:val="ListParagraph"/>
        <w:numPr>
          <w:ilvl w:val="0"/>
          <w:numId w:val="6"/>
        </w:numPr>
        <w:jc w:val="both"/>
        <w:rPr>
          <w:rFonts w:cstheme="minorHAnsi"/>
        </w:rPr>
      </w:pPr>
      <w:r w:rsidRPr="009F4494">
        <w:rPr>
          <w:rFonts w:cstheme="minorHAnsi"/>
        </w:rPr>
        <w:t xml:space="preserve">Pihak Pertama memiliki kewajiban untuk memastikan tidak ada </w:t>
      </w:r>
      <w:r w:rsidR="005F6944" w:rsidRPr="009F4494">
        <w:rPr>
          <w:rFonts w:cstheme="minorHAnsi"/>
        </w:rPr>
        <w:t>ti</w:t>
      </w:r>
      <w:r w:rsidRPr="009F4494">
        <w:rPr>
          <w:rFonts w:cstheme="minorHAnsi"/>
        </w:rPr>
        <w:t>ndakan kecurangan Ketika barang sudah sampai ke lokasi pengiriman di negara Buyer (Turki)</w:t>
      </w:r>
      <w:r w:rsidR="005F6944" w:rsidRPr="009F4494">
        <w:rPr>
          <w:rFonts w:cstheme="minorHAnsi"/>
        </w:rPr>
        <w:t>, dengan cara menemani Pihak Buyer untuk mengecek container barang yang baru sampai ke lokasi pengiriman</w:t>
      </w:r>
      <w:r w:rsidRPr="009F4494">
        <w:rPr>
          <w:rFonts w:cstheme="minorHAnsi"/>
        </w:rPr>
        <w:t>.</w:t>
      </w:r>
    </w:p>
    <w:p w14:paraId="2B72EA1D" w14:textId="77777777" w:rsidR="007A5BF8" w:rsidRPr="009F4494" w:rsidRDefault="007A5BF8" w:rsidP="00723266">
      <w:pPr>
        <w:pStyle w:val="ListParagraph"/>
        <w:numPr>
          <w:ilvl w:val="1"/>
          <w:numId w:val="3"/>
        </w:numPr>
        <w:jc w:val="both"/>
        <w:rPr>
          <w:rFonts w:cstheme="minorHAnsi"/>
        </w:rPr>
      </w:pPr>
      <w:r w:rsidRPr="009F4494">
        <w:rPr>
          <w:rFonts w:cstheme="minorHAnsi"/>
        </w:rPr>
        <w:t>Hak dan Kewajiban Pihak Kedua dalam melaksanakan Perjanjian ini adalah sebagai berikut:</w:t>
      </w:r>
    </w:p>
    <w:p w14:paraId="728C2C21" w14:textId="77777777" w:rsidR="007A5BF8" w:rsidRPr="009F4494" w:rsidRDefault="00C220CC" w:rsidP="00723266">
      <w:pPr>
        <w:pStyle w:val="ListParagraph"/>
        <w:numPr>
          <w:ilvl w:val="0"/>
          <w:numId w:val="7"/>
        </w:numPr>
        <w:jc w:val="both"/>
        <w:rPr>
          <w:rFonts w:cstheme="minorHAnsi"/>
        </w:rPr>
      </w:pPr>
      <w:r w:rsidRPr="009F4494">
        <w:rPr>
          <w:rFonts w:cstheme="minorHAnsi"/>
        </w:rPr>
        <w:t xml:space="preserve">Pihak Kedua memiliki hak terhadap Pihak Pertama </w:t>
      </w:r>
      <w:r w:rsidR="00EB496E" w:rsidRPr="009F4494">
        <w:rPr>
          <w:rFonts w:cstheme="minorHAnsi"/>
        </w:rPr>
        <w:t xml:space="preserve">untuk </w:t>
      </w:r>
      <w:r w:rsidRPr="009F4494">
        <w:rPr>
          <w:rFonts w:cstheme="minorHAnsi"/>
        </w:rPr>
        <w:t>membantu menawarkan dan membantu penjualan produk ekspor yang dimiliki oleh Pihak Kedua.</w:t>
      </w:r>
    </w:p>
    <w:p w14:paraId="0685E6C7" w14:textId="77777777" w:rsidR="00C220CC" w:rsidRPr="009F4494" w:rsidRDefault="00C220CC" w:rsidP="00723266">
      <w:pPr>
        <w:pStyle w:val="ListParagraph"/>
        <w:numPr>
          <w:ilvl w:val="0"/>
          <w:numId w:val="7"/>
        </w:numPr>
        <w:jc w:val="both"/>
        <w:rPr>
          <w:rFonts w:cstheme="minorHAnsi"/>
        </w:rPr>
      </w:pPr>
      <w:r w:rsidRPr="009F4494">
        <w:rPr>
          <w:rFonts w:cstheme="minorHAnsi"/>
        </w:rPr>
        <w:t xml:space="preserve">Pihak Kedua memiliki hak untuk mendapatkan informasi seputar </w:t>
      </w:r>
      <w:r w:rsidR="00911CE1" w:rsidRPr="009F4494">
        <w:rPr>
          <w:rFonts w:cstheme="minorHAnsi"/>
        </w:rPr>
        <w:t xml:space="preserve">kegiatan dan rencana yang akan dilakukan oleh pihak pertama dengan </w:t>
      </w:r>
      <w:r w:rsidRPr="009F4494">
        <w:rPr>
          <w:rFonts w:cstheme="minorHAnsi"/>
        </w:rPr>
        <w:t>Buyer yang</w:t>
      </w:r>
      <w:r w:rsidR="00911CE1" w:rsidRPr="009F4494">
        <w:rPr>
          <w:rFonts w:cstheme="minorHAnsi"/>
        </w:rPr>
        <w:t xml:space="preserve"> berkaitan dengan Pihak Kedua.</w:t>
      </w:r>
    </w:p>
    <w:p w14:paraId="59F30C46" w14:textId="77777777" w:rsidR="00EB496E" w:rsidRPr="009F4494" w:rsidRDefault="00EB496E" w:rsidP="00723266">
      <w:pPr>
        <w:pStyle w:val="ListParagraph"/>
        <w:numPr>
          <w:ilvl w:val="0"/>
          <w:numId w:val="7"/>
        </w:numPr>
        <w:jc w:val="both"/>
        <w:rPr>
          <w:rFonts w:cstheme="minorHAnsi"/>
        </w:rPr>
      </w:pPr>
      <w:r w:rsidRPr="009F4494">
        <w:rPr>
          <w:rFonts w:cstheme="minorHAnsi"/>
        </w:rPr>
        <w:lastRenderedPageBreak/>
        <w:t>Pihak Kedua memiliki hak untuk mendapatkan Buyer yang terpercaya dan terjamin kelegalitasannya oleh Pihak Pertama.</w:t>
      </w:r>
    </w:p>
    <w:p w14:paraId="5C2ACB2B" w14:textId="77777777" w:rsidR="00E54225" w:rsidRDefault="00C220CC" w:rsidP="00723266">
      <w:pPr>
        <w:pStyle w:val="ListParagraph"/>
        <w:numPr>
          <w:ilvl w:val="0"/>
          <w:numId w:val="7"/>
        </w:numPr>
        <w:jc w:val="both"/>
        <w:rPr>
          <w:rFonts w:cstheme="minorHAnsi"/>
        </w:rPr>
      </w:pPr>
      <w:r w:rsidRPr="009F4494">
        <w:rPr>
          <w:rFonts w:cstheme="minorHAnsi"/>
        </w:rPr>
        <w:t xml:space="preserve">Pihak </w:t>
      </w:r>
      <w:r w:rsidR="00A77966" w:rsidRPr="009F4494">
        <w:rPr>
          <w:rFonts w:cstheme="minorHAnsi"/>
        </w:rPr>
        <w:t>K</w:t>
      </w:r>
      <w:r w:rsidRPr="009F4494">
        <w:rPr>
          <w:rFonts w:cstheme="minorHAnsi"/>
        </w:rPr>
        <w:t xml:space="preserve">edua memiliki kewajiban untuk memberikan pembagian hasil </w:t>
      </w:r>
      <w:r w:rsidR="00EB496E" w:rsidRPr="009F4494">
        <w:rPr>
          <w:rFonts w:cstheme="minorHAnsi"/>
        </w:rPr>
        <w:t>secara adil dan</w:t>
      </w:r>
      <w:r w:rsidR="00A77966" w:rsidRPr="009F4494">
        <w:rPr>
          <w:rFonts w:cstheme="minorHAnsi"/>
        </w:rPr>
        <w:t xml:space="preserve"> jujur</w:t>
      </w:r>
      <w:r w:rsidR="00723266" w:rsidRPr="009F4494">
        <w:rPr>
          <w:rFonts w:cstheme="minorHAnsi"/>
        </w:rPr>
        <w:t xml:space="preserve"> </w:t>
      </w:r>
      <w:r w:rsidR="00A77966" w:rsidRPr="009F4494">
        <w:rPr>
          <w:rFonts w:cstheme="minorHAnsi"/>
        </w:rPr>
        <w:t>kepada Pihak Pertama</w:t>
      </w:r>
      <w:r w:rsidR="00723266" w:rsidRPr="009F4494">
        <w:rPr>
          <w:rFonts w:cstheme="minorHAnsi"/>
        </w:rPr>
        <w:t xml:space="preserve"> sesuai dengan kesepakatan bersama</w:t>
      </w:r>
      <w:r w:rsidR="00A77966" w:rsidRPr="009F4494">
        <w:rPr>
          <w:rFonts w:cstheme="minorHAnsi"/>
        </w:rPr>
        <w:t xml:space="preserve"> disetiap </w:t>
      </w:r>
      <w:r w:rsidRPr="009F4494">
        <w:rPr>
          <w:rFonts w:cstheme="minorHAnsi"/>
        </w:rPr>
        <w:t xml:space="preserve">transaksi </w:t>
      </w:r>
      <w:r w:rsidR="00A77966" w:rsidRPr="009F4494">
        <w:rPr>
          <w:rFonts w:cstheme="minorHAnsi"/>
        </w:rPr>
        <w:t>yang dilakukan dengan Pihak</w:t>
      </w:r>
      <w:r w:rsidR="00911CE1" w:rsidRPr="009F4494">
        <w:rPr>
          <w:rFonts w:cstheme="minorHAnsi"/>
        </w:rPr>
        <w:t xml:space="preserve"> Buyer</w:t>
      </w:r>
      <w:r w:rsidR="00A77966" w:rsidRPr="009F4494">
        <w:rPr>
          <w:rFonts w:cstheme="minorHAnsi"/>
        </w:rPr>
        <w:t xml:space="preserve"> ataupun dari transaksi dari Pihak Buyer ke Pihak Kedua.</w:t>
      </w:r>
    </w:p>
    <w:p w14:paraId="70C1267B" w14:textId="77777777" w:rsidR="00D1637C" w:rsidRPr="008B7BB5" w:rsidRDefault="00D1637C" w:rsidP="00723266">
      <w:pPr>
        <w:pStyle w:val="ListParagraph"/>
        <w:numPr>
          <w:ilvl w:val="0"/>
          <w:numId w:val="7"/>
        </w:numPr>
        <w:jc w:val="both"/>
        <w:rPr>
          <w:rFonts w:cstheme="minorHAnsi"/>
        </w:rPr>
      </w:pPr>
      <w:r w:rsidRPr="008B7BB5">
        <w:rPr>
          <w:rFonts w:cstheme="minorHAnsi"/>
        </w:rPr>
        <w:t xml:space="preserve">Pihak Kedua memiliki kewajiban untuk memenuhi pesananan dari </w:t>
      </w:r>
      <w:r w:rsidR="002C7179" w:rsidRPr="008B7BB5">
        <w:rPr>
          <w:rFonts w:cstheme="minorHAnsi"/>
        </w:rPr>
        <w:t xml:space="preserve">Pihak </w:t>
      </w:r>
      <w:r w:rsidRPr="008B7BB5">
        <w:rPr>
          <w:rFonts w:cstheme="minorHAnsi"/>
        </w:rPr>
        <w:t xml:space="preserve">Buyer dengan baik dan jujur </w:t>
      </w:r>
      <w:r w:rsidR="002C7179" w:rsidRPr="008B7BB5">
        <w:rPr>
          <w:rFonts w:cstheme="minorHAnsi"/>
        </w:rPr>
        <w:t>dengan kondisi</w:t>
      </w:r>
      <w:r w:rsidR="00754026" w:rsidRPr="008B7BB5">
        <w:rPr>
          <w:rFonts w:cstheme="minorHAnsi"/>
        </w:rPr>
        <w:t xml:space="preserve"> seperti</w:t>
      </w:r>
      <w:r w:rsidR="002C7179" w:rsidRPr="008B7BB5">
        <w:rPr>
          <w:rFonts w:cstheme="minorHAnsi"/>
        </w:rPr>
        <w:t xml:space="preserve"> yang telah disepakati antara pihak Kedua dan Pihak Buyer </w:t>
      </w:r>
      <w:r w:rsidRPr="008B7BB5">
        <w:rPr>
          <w:rFonts w:cstheme="minorHAnsi"/>
        </w:rPr>
        <w:t>setelah terjadinya kesepakatan untuk melakukan pembelian dari Pihak Buyer ke Pihak Kedua</w:t>
      </w:r>
      <w:r w:rsidR="002C7179" w:rsidRPr="008B7BB5">
        <w:rPr>
          <w:rFonts w:cstheme="minorHAnsi"/>
        </w:rPr>
        <w:t xml:space="preserve"> ataupun sebaliknya dari Pihak Kedua ke Pihak Buyer.</w:t>
      </w:r>
    </w:p>
    <w:p w14:paraId="3CEE322C" w14:textId="77777777" w:rsidR="009F4494" w:rsidRPr="008B7BB5" w:rsidRDefault="009F4494" w:rsidP="00723266">
      <w:pPr>
        <w:pStyle w:val="ListParagraph"/>
        <w:numPr>
          <w:ilvl w:val="0"/>
          <w:numId w:val="7"/>
        </w:numPr>
        <w:jc w:val="both"/>
        <w:rPr>
          <w:rFonts w:cstheme="minorHAnsi"/>
        </w:rPr>
      </w:pPr>
      <w:r w:rsidRPr="008B7BB5">
        <w:rPr>
          <w:rFonts w:cstheme="minorHAnsi"/>
        </w:rPr>
        <w:t xml:space="preserve">Pihak Kedua memiliki kewajiban untuk menyampaikan informasi </w:t>
      </w:r>
      <w:r w:rsidR="009A2D22" w:rsidRPr="008B7BB5">
        <w:rPr>
          <w:rFonts w:cstheme="minorHAnsi"/>
        </w:rPr>
        <w:t>seputar</w:t>
      </w:r>
      <w:r w:rsidRPr="008B7BB5">
        <w:rPr>
          <w:rFonts w:cstheme="minorHAnsi"/>
        </w:rPr>
        <w:t xml:space="preserve"> kondisi barang baik dalam hal kualitas,</w:t>
      </w:r>
      <w:r w:rsidR="009A2D22" w:rsidRPr="008B7BB5">
        <w:rPr>
          <w:rFonts w:cstheme="minorHAnsi"/>
        </w:rPr>
        <w:t xml:space="preserve"> </w:t>
      </w:r>
      <w:r w:rsidRPr="008B7BB5">
        <w:rPr>
          <w:rFonts w:cstheme="minorHAnsi"/>
        </w:rPr>
        <w:t xml:space="preserve">kuantitas </w:t>
      </w:r>
      <w:r w:rsidR="009A2D22" w:rsidRPr="008B7BB5">
        <w:rPr>
          <w:rFonts w:cstheme="minorHAnsi"/>
        </w:rPr>
        <w:t xml:space="preserve">dan asal </w:t>
      </w:r>
      <w:r w:rsidRPr="008B7BB5">
        <w:rPr>
          <w:rFonts w:cstheme="minorHAnsi"/>
        </w:rPr>
        <w:t>barang kepada Pihak Pertama sebelum terjadinya transaksi ke Pihak Buyer.</w:t>
      </w:r>
    </w:p>
    <w:p w14:paraId="190794A2" w14:textId="77777777" w:rsidR="009F4494" w:rsidRPr="008B7BB5" w:rsidRDefault="009F4494" w:rsidP="00723266">
      <w:pPr>
        <w:pStyle w:val="ListParagraph"/>
        <w:numPr>
          <w:ilvl w:val="0"/>
          <w:numId w:val="7"/>
        </w:numPr>
        <w:jc w:val="both"/>
        <w:rPr>
          <w:rFonts w:cstheme="minorHAnsi"/>
        </w:rPr>
      </w:pPr>
      <w:r w:rsidRPr="008B7BB5">
        <w:rPr>
          <w:rFonts w:cstheme="minorHAnsi"/>
        </w:rPr>
        <w:t xml:space="preserve">Pihak Kedua memiliki kewajiban untuk menyampaikan ke Pihak Pertama jikalau terjadinya suatu perubahan </w:t>
      </w:r>
      <w:r w:rsidR="00754026" w:rsidRPr="008B7BB5">
        <w:rPr>
          <w:rFonts w:cstheme="minorHAnsi"/>
        </w:rPr>
        <w:t>yang menyangkut</w:t>
      </w:r>
      <w:r w:rsidR="00B74A51" w:rsidRPr="008B7BB5">
        <w:rPr>
          <w:rFonts w:cstheme="minorHAnsi"/>
        </w:rPr>
        <w:t xml:space="preserve"> asal barang,</w:t>
      </w:r>
      <w:r w:rsidR="00754026" w:rsidRPr="008B7BB5">
        <w:rPr>
          <w:rFonts w:cstheme="minorHAnsi"/>
        </w:rPr>
        <w:t xml:space="preserve"> kualitas barang</w:t>
      </w:r>
      <w:r w:rsidR="00B74A51" w:rsidRPr="008B7BB5">
        <w:rPr>
          <w:rFonts w:cstheme="minorHAnsi"/>
        </w:rPr>
        <w:t xml:space="preserve">, kuantitas barang dan segala sesuatu yang menyangkut tentang perubahan dalam </w:t>
      </w:r>
      <w:r w:rsidR="001151E5" w:rsidRPr="008B7BB5">
        <w:rPr>
          <w:rFonts w:cstheme="minorHAnsi"/>
        </w:rPr>
        <w:t xml:space="preserve">perjanjian </w:t>
      </w:r>
      <w:r w:rsidR="00682609" w:rsidRPr="008B7BB5">
        <w:rPr>
          <w:rFonts w:cstheme="minorHAnsi"/>
        </w:rPr>
        <w:t>pemesanan yang telah disepakati oleh Pihak Kedua dan Pihak Buyer.</w:t>
      </w:r>
    </w:p>
    <w:p w14:paraId="52DDCBBD" w14:textId="77777777" w:rsidR="00BE2481" w:rsidRPr="009F4494" w:rsidRDefault="00AF7E86" w:rsidP="00723266">
      <w:pPr>
        <w:pStyle w:val="ListParagraph"/>
        <w:numPr>
          <w:ilvl w:val="0"/>
          <w:numId w:val="7"/>
        </w:numPr>
        <w:jc w:val="both"/>
        <w:rPr>
          <w:rFonts w:cstheme="minorHAnsi"/>
        </w:rPr>
      </w:pPr>
      <w:r w:rsidRPr="009F4494">
        <w:rPr>
          <w:rFonts w:cstheme="minorHAnsi"/>
        </w:rPr>
        <w:t>Pihak Kedua memiliki kewajiban untuk mengurus segala bentuk dokumen yang diperlukan agar bisa melakukan pengiriman, pembayaran, dan syarat-syarat lainya yang dibutuhkan agar bisa terjadinya transaksi pembelian dan pengiriman ke Pihak Buyer.</w:t>
      </w:r>
    </w:p>
    <w:p w14:paraId="21DDF70A" w14:textId="77777777" w:rsidR="00723266" w:rsidRPr="009F4494" w:rsidRDefault="00723266" w:rsidP="00723266">
      <w:pPr>
        <w:pStyle w:val="ListParagraph"/>
        <w:ind w:left="1440"/>
        <w:jc w:val="both"/>
        <w:rPr>
          <w:rFonts w:cstheme="minorHAnsi"/>
        </w:rPr>
      </w:pPr>
    </w:p>
    <w:p w14:paraId="5B5B0B41" w14:textId="77777777" w:rsidR="00E54225" w:rsidRPr="009F4494" w:rsidRDefault="00E54225" w:rsidP="00723266">
      <w:pPr>
        <w:pStyle w:val="ListParagraph"/>
        <w:numPr>
          <w:ilvl w:val="0"/>
          <w:numId w:val="3"/>
        </w:numPr>
        <w:jc w:val="both"/>
        <w:rPr>
          <w:rFonts w:cstheme="minorHAnsi"/>
          <w:b/>
          <w:bCs/>
        </w:rPr>
      </w:pPr>
      <w:r w:rsidRPr="009F4494">
        <w:rPr>
          <w:rFonts w:cstheme="minorHAnsi"/>
          <w:b/>
          <w:bCs/>
        </w:rPr>
        <w:t>Komisi dan Pembayaran</w:t>
      </w:r>
    </w:p>
    <w:p w14:paraId="4ECBA789" w14:textId="77777777" w:rsidR="00E54225" w:rsidRPr="009F4494" w:rsidRDefault="00E54225" w:rsidP="00723266">
      <w:pPr>
        <w:pStyle w:val="ListParagraph"/>
        <w:numPr>
          <w:ilvl w:val="1"/>
          <w:numId w:val="3"/>
        </w:numPr>
        <w:jc w:val="both"/>
        <w:rPr>
          <w:rFonts w:cstheme="minorHAnsi"/>
        </w:rPr>
      </w:pPr>
      <w:r w:rsidRPr="009F4494">
        <w:rPr>
          <w:rFonts w:cstheme="minorHAnsi"/>
        </w:rPr>
        <w:t>Pihak Pertama berhak mendapatkan</w:t>
      </w:r>
      <w:r w:rsidRPr="009F4494">
        <w:rPr>
          <w:rFonts w:cstheme="minorHAnsi"/>
          <w:color w:val="FF0000"/>
        </w:rPr>
        <w:t xml:space="preserve"> </w:t>
      </w:r>
      <w:r w:rsidRPr="009F4494">
        <w:rPr>
          <w:rFonts w:cstheme="minorHAnsi"/>
        </w:rPr>
        <w:t xml:space="preserve">pembayaran atas </w:t>
      </w:r>
      <w:r w:rsidR="005E65E8" w:rsidRPr="009F4494">
        <w:rPr>
          <w:rFonts w:cstheme="minorHAnsi"/>
        </w:rPr>
        <w:t xml:space="preserve">setiap </w:t>
      </w:r>
      <w:r w:rsidRPr="009F4494">
        <w:rPr>
          <w:rFonts w:cstheme="minorHAnsi"/>
        </w:rPr>
        <w:t>transaksi yang dilakukan oleh Pihak Kedua d</w:t>
      </w:r>
      <w:r w:rsidR="005E65E8" w:rsidRPr="009F4494">
        <w:rPr>
          <w:rFonts w:cstheme="minorHAnsi"/>
        </w:rPr>
        <w:t>engan</w:t>
      </w:r>
      <w:r w:rsidRPr="009F4494">
        <w:rPr>
          <w:rFonts w:cstheme="minorHAnsi"/>
        </w:rPr>
        <w:t xml:space="preserve"> Pihak Buyer</w:t>
      </w:r>
      <w:r w:rsidR="004157CF" w:rsidRPr="009F4494">
        <w:rPr>
          <w:rFonts w:cstheme="minorHAnsi"/>
          <w:color w:val="FF0000"/>
        </w:rPr>
        <w:t xml:space="preserve"> </w:t>
      </w:r>
      <w:r w:rsidR="004157CF" w:rsidRPr="009F4494">
        <w:rPr>
          <w:rFonts w:cstheme="minorHAnsi"/>
        </w:rPr>
        <w:t>(dalam bentuk pembagian hasil)</w:t>
      </w:r>
      <w:r w:rsidRPr="009F4494">
        <w:rPr>
          <w:rFonts w:cstheme="minorHAnsi"/>
        </w:rPr>
        <w:t xml:space="preserve"> dengan nominal yang akan disepakati disetiap transaksi yang dilakukan.</w:t>
      </w:r>
      <w:r w:rsidR="00E84B88" w:rsidRPr="009F4494">
        <w:rPr>
          <w:rFonts w:cstheme="minorHAnsi"/>
        </w:rPr>
        <w:t xml:space="preserve"> </w:t>
      </w:r>
      <w:r w:rsidR="004157CF" w:rsidRPr="009F4494">
        <w:rPr>
          <w:rFonts w:cstheme="minorHAnsi"/>
        </w:rPr>
        <w:t xml:space="preserve">Yang akan disertakan </w:t>
      </w:r>
      <w:r w:rsidR="00E84B88" w:rsidRPr="009F4494">
        <w:rPr>
          <w:rFonts w:cstheme="minorHAnsi"/>
        </w:rPr>
        <w:t xml:space="preserve">dalam dokumen </w:t>
      </w:r>
      <w:r w:rsidR="00A8598C" w:rsidRPr="009F4494">
        <w:rPr>
          <w:rFonts w:cstheme="minorHAnsi"/>
        </w:rPr>
        <w:t xml:space="preserve">transaksi </w:t>
      </w:r>
      <w:r w:rsidR="00E84B88" w:rsidRPr="009F4494">
        <w:rPr>
          <w:rFonts w:cstheme="minorHAnsi"/>
        </w:rPr>
        <w:t>tambahan di setiap transaksi</w:t>
      </w:r>
      <w:r w:rsidR="004157CF" w:rsidRPr="009F4494">
        <w:rPr>
          <w:rFonts w:cstheme="minorHAnsi"/>
        </w:rPr>
        <w:t xml:space="preserve"> yang dilakukan dengan nominal pembayaran yang jelas</w:t>
      </w:r>
      <w:r w:rsidR="00E84B88" w:rsidRPr="009F4494">
        <w:rPr>
          <w:rFonts w:cstheme="minorHAnsi"/>
        </w:rPr>
        <w:t>.</w:t>
      </w:r>
    </w:p>
    <w:p w14:paraId="75E71453" w14:textId="77777777" w:rsidR="00E84B88" w:rsidRPr="009F4494" w:rsidRDefault="00E84B88" w:rsidP="00723266">
      <w:pPr>
        <w:pStyle w:val="ListParagraph"/>
        <w:numPr>
          <w:ilvl w:val="1"/>
          <w:numId w:val="3"/>
        </w:numPr>
        <w:jc w:val="both"/>
        <w:rPr>
          <w:rFonts w:cstheme="minorHAnsi"/>
        </w:rPr>
      </w:pPr>
      <w:r w:rsidRPr="009F4494">
        <w:rPr>
          <w:rFonts w:cstheme="minorHAnsi"/>
        </w:rPr>
        <w:t>Transaksi pembayaran dari Pihak Buyer tidak akan melalui Pihak Pertama.</w:t>
      </w:r>
    </w:p>
    <w:p w14:paraId="3D03A106" w14:textId="77777777" w:rsidR="004157CF" w:rsidRPr="009F4494" w:rsidRDefault="004157CF" w:rsidP="00723266">
      <w:pPr>
        <w:pStyle w:val="ListParagraph"/>
        <w:numPr>
          <w:ilvl w:val="1"/>
          <w:numId w:val="3"/>
        </w:numPr>
        <w:jc w:val="both"/>
        <w:rPr>
          <w:rFonts w:cstheme="minorHAnsi"/>
          <w:color w:val="FF0000"/>
        </w:rPr>
      </w:pPr>
      <w:r w:rsidRPr="009F4494">
        <w:rPr>
          <w:rFonts w:cstheme="minorHAnsi"/>
        </w:rPr>
        <w:t xml:space="preserve">Setiap </w:t>
      </w:r>
      <w:r w:rsidR="0092665F" w:rsidRPr="009F4494">
        <w:rPr>
          <w:rFonts w:cstheme="minorHAnsi"/>
        </w:rPr>
        <w:t>transaksi</w:t>
      </w:r>
      <w:r w:rsidR="00083EDD" w:rsidRPr="009F4494">
        <w:rPr>
          <w:rFonts w:cstheme="minorHAnsi"/>
        </w:rPr>
        <w:t xml:space="preserve"> pembayaran</w:t>
      </w:r>
      <w:r w:rsidRPr="009F4494">
        <w:rPr>
          <w:rFonts w:cstheme="minorHAnsi"/>
        </w:rPr>
        <w:t xml:space="preserve"> d</w:t>
      </w:r>
      <w:r w:rsidR="0092665F" w:rsidRPr="009F4494">
        <w:rPr>
          <w:rFonts w:cstheme="minorHAnsi"/>
        </w:rPr>
        <w:t>engan</w:t>
      </w:r>
      <w:r w:rsidRPr="009F4494">
        <w:rPr>
          <w:rFonts w:cstheme="minorHAnsi"/>
        </w:rPr>
        <w:t xml:space="preserve"> pihak Buyer akan melalui Pihak Kedua</w:t>
      </w:r>
      <w:r w:rsidRPr="009F4494">
        <w:rPr>
          <w:rFonts w:cstheme="minorHAnsi"/>
          <w:color w:val="FF0000"/>
        </w:rPr>
        <w:t>.</w:t>
      </w:r>
    </w:p>
    <w:p w14:paraId="4F453A2C" w14:textId="77777777" w:rsidR="0043423F" w:rsidRPr="009F4494" w:rsidRDefault="0043423F" w:rsidP="00723266">
      <w:pPr>
        <w:pStyle w:val="ListParagraph"/>
        <w:numPr>
          <w:ilvl w:val="1"/>
          <w:numId w:val="3"/>
        </w:numPr>
        <w:jc w:val="both"/>
        <w:rPr>
          <w:rFonts w:cstheme="minorHAnsi"/>
        </w:rPr>
      </w:pPr>
      <w:r w:rsidRPr="009F4494">
        <w:rPr>
          <w:rFonts w:cstheme="minorHAnsi"/>
        </w:rPr>
        <w:t xml:space="preserve">Pihak Kedua </w:t>
      </w:r>
      <w:r w:rsidR="00454203" w:rsidRPr="009F4494">
        <w:rPr>
          <w:rFonts w:cstheme="minorHAnsi"/>
        </w:rPr>
        <w:t xml:space="preserve">selambat-lambatnya </w:t>
      </w:r>
      <w:r w:rsidRPr="009F4494">
        <w:rPr>
          <w:rFonts w:cstheme="minorHAnsi"/>
        </w:rPr>
        <w:t xml:space="preserve">harus mentransfer pembayaran ke Pihak Pertama dalam waktu 2 x 24 jam setelah </w:t>
      </w:r>
      <w:r w:rsidR="00454203" w:rsidRPr="009F4494">
        <w:rPr>
          <w:rFonts w:cstheme="minorHAnsi"/>
        </w:rPr>
        <w:t>uang diterima oleh Pihak Kedua</w:t>
      </w:r>
      <w:r w:rsidRPr="009F4494">
        <w:rPr>
          <w:rFonts w:cstheme="minorHAnsi"/>
        </w:rPr>
        <w:t xml:space="preserve"> </w:t>
      </w:r>
      <w:r w:rsidR="00454203" w:rsidRPr="009F4494">
        <w:rPr>
          <w:rFonts w:cstheme="minorHAnsi"/>
        </w:rPr>
        <w:t xml:space="preserve">dari </w:t>
      </w:r>
      <w:r w:rsidRPr="009F4494">
        <w:rPr>
          <w:rFonts w:cstheme="minorHAnsi"/>
        </w:rPr>
        <w:t>Pihak Buyer.</w:t>
      </w:r>
    </w:p>
    <w:p w14:paraId="2DD57F67" w14:textId="77777777" w:rsidR="005E65E8" w:rsidRPr="009F4494" w:rsidRDefault="005E65E8" w:rsidP="00723266">
      <w:pPr>
        <w:pStyle w:val="ListParagraph"/>
        <w:numPr>
          <w:ilvl w:val="1"/>
          <w:numId w:val="3"/>
        </w:numPr>
        <w:jc w:val="both"/>
        <w:rPr>
          <w:rFonts w:cstheme="minorHAnsi"/>
        </w:rPr>
      </w:pPr>
      <w:r w:rsidRPr="009F4494">
        <w:rPr>
          <w:rFonts w:cstheme="minorHAnsi"/>
        </w:rPr>
        <w:t>Pembayaran komisi akan dibayarkan oleh Pihak Kedua kepada Pihak Pertama, melalui transfer ke rekening bank:</w:t>
      </w:r>
    </w:p>
    <w:p w14:paraId="72856EF4" w14:textId="77777777" w:rsidR="005E65E8" w:rsidRPr="009F4494" w:rsidRDefault="005E65E8" w:rsidP="00723266">
      <w:pPr>
        <w:pStyle w:val="ListParagraph"/>
        <w:ind w:left="1080"/>
        <w:jc w:val="both"/>
        <w:rPr>
          <w:rFonts w:cstheme="minorHAnsi"/>
        </w:rPr>
      </w:pPr>
      <w:r w:rsidRPr="009F4494">
        <w:rPr>
          <w:rFonts w:cstheme="minorHAnsi"/>
        </w:rPr>
        <w:t>Nama bank</w:t>
      </w:r>
      <w:r w:rsidRPr="009F4494">
        <w:rPr>
          <w:rFonts w:cstheme="minorHAnsi"/>
        </w:rPr>
        <w:tab/>
      </w:r>
      <w:r w:rsidRPr="009F4494">
        <w:rPr>
          <w:rFonts w:cstheme="minorHAnsi"/>
        </w:rPr>
        <w:tab/>
      </w:r>
      <w:r w:rsidRPr="009F4494">
        <w:rPr>
          <w:rFonts w:cstheme="minorHAnsi"/>
        </w:rPr>
        <w:tab/>
        <w:t>:</w:t>
      </w:r>
      <w:r w:rsidR="0043423F" w:rsidRPr="009F4494">
        <w:rPr>
          <w:rFonts w:cstheme="minorHAnsi"/>
        </w:rPr>
        <w:t xml:space="preserve"> </w:t>
      </w:r>
    </w:p>
    <w:p w14:paraId="03FE6CFF" w14:textId="77777777" w:rsidR="005E65E8" w:rsidRPr="009F4494" w:rsidRDefault="005E65E8" w:rsidP="00723266">
      <w:pPr>
        <w:pStyle w:val="ListParagraph"/>
        <w:ind w:left="1080"/>
        <w:jc w:val="both"/>
        <w:rPr>
          <w:rFonts w:cstheme="minorHAnsi"/>
        </w:rPr>
      </w:pPr>
      <w:r w:rsidRPr="009F4494">
        <w:rPr>
          <w:rFonts w:cstheme="minorHAnsi"/>
        </w:rPr>
        <w:t>Nomor rekening</w:t>
      </w:r>
      <w:r w:rsidRPr="009F4494">
        <w:rPr>
          <w:rFonts w:cstheme="minorHAnsi"/>
        </w:rPr>
        <w:tab/>
      </w:r>
      <w:r w:rsidRPr="009F4494">
        <w:rPr>
          <w:rFonts w:cstheme="minorHAnsi"/>
        </w:rPr>
        <w:tab/>
        <w:t>:</w:t>
      </w:r>
    </w:p>
    <w:p w14:paraId="52A82AE8" w14:textId="77777777" w:rsidR="005E65E8" w:rsidRPr="009F4494" w:rsidRDefault="005E65E8" w:rsidP="00723266">
      <w:pPr>
        <w:pStyle w:val="ListParagraph"/>
        <w:ind w:left="1080"/>
        <w:jc w:val="both"/>
        <w:rPr>
          <w:rFonts w:cstheme="minorHAnsi"/>
        </w:rPr>
      </w:pPr>
      <w:r w:rsidRPr="009F4494">
        <w:rPr>
          <w:rFonts w:cstheme="minorHAnsi"/>
        </w:rPr>
        <w:t>Nama pemilik rekening</w:t>
      </w:r>
      <w:r w:rsidRPr="009F4494">
        <w:rPr>
          <w:rFonts w:cstheme="minorHAnsi"/>
        </w:rPr>
        <w:tab/>
        <w:t>:</w:t>
      </w:r>
    </w:p>
    <w:p w14:paraId="1882EFEF" w14:textId="77777777" w:rsidR="005E65E8" w:rsidRPr="009F4494" w:rsidRDefault="005E65E8" w:rsidP="00723266">
      <w:pPr>
        <w:pStyle w:val="ListParagraph"/>
        <w:ind w:left="1080"/>
        <w:jc w:val="both"/>
        <w:rPr>
          <w:rFonts w:cstheme="minorHAnsi"/>
        </w:rPr>
      </w:pPr>
      <w:r w:rsidRPr="009F4494">
        <w:rPr>
          <w:rFonts w:cstheme="minorHAnsi"/>
        </w:rPr>
        <w:t>Kantor cabang</w:t>
      </w:r>
      <w:r w:rsidRPr="009F4494">
        <w:rPr>
          <w:rFonts w:cstheme="minorHAnsi"/>
        </w:rPr>
        <w:tab/>
      </w:r>
      <w:r w:rsidRPr="009F4494">
        <w:rPr>
          <w:rFonts w:cstheme="minorHAnsi"/>
        </w:rPr>
        <w:tab/>
        <w:t>:</w:t>
      </w:r>
    </w:p>
    <w:p w14:paraId="723B5BA5" w14:textId="77777777" w:rsidR="005E65E8" w:rsidRPr="009F4494" w:rsidRDefault="000553BC" w:rsidP="00723266">
      <w:pPr>
        <w:pStyle w:val="ListParagraph"/>
        <w:numPr>
          <w:ilvl w:val="1"/>
          <w:numId w:val="3"/>
        </w:numPr>
        <w:jc w:val="both"/>
        <w:rPr>
          <w:rFonts w:cstheme="minorHAnsi"/>
        </w:rPr>
      </w:pPr>
      <w:r w:rsidRPr="009F4494">
        <w:rPr>
          <w:rFonts w:cstheme="minorHAnsi"/>
        </w:rPr>
        <w:t>Masing-masing Pihak akan menanggung pajak yang timbul dari pelaksanaan Perjanjian ini sesuai dengan kewajibannya bedasarkan hukum yang berlaku.</w:t>
      </w:r>
    </w:p>
    <w:p w14:paraId="6A37AF24" w14:textId="77777777" w:rsidR="000553BC" w:rsidRPr="009F4494" w:rsidRDefault="000553BC" w:rsidP="00723266">
      <w:pPr>
        <w:jc w:val="both"/>
        <w:rPr>
          <w:rFonts w:cstheme="minorHAnsi"/>
          <w:b/>
          <w:bCs/>
        </w:rPr>
      </w:pPr>
    </w:p>
    <w:p w14:paraId="7546EEFD" w14:textId="77777777" w:rsidR="000553BC" w:rsidRPr="009F4494" w:rsidRDefault="000553BC" w:rsidP="00723266">
      <w:pPr>
        <w:pStyle w:val="ListParagraph"/>
        <w:numPr>
          <w:ilvl w:val="0"/>
          <w:numId w:val="3"/>
        </w:numPr>
        <w:jc w:val="both"/>
        <w:rPr>
          <w:rFonts w:cstheme="minorHAnsi"/>
          <w:b/>
          <w:bCs/>
        </w:rPr>
      </w:pPr>
      <w:r w:rsidRPr="009F4494">
        <w:rPr>
          <w:rFonts w:cstheme="minorHAnsi"/>
          <w:b/>
          <w:bCs/>
        </w:rPr>
        <w:t>Pernyataan dan Jaminan</w:t>
      </w:r>
    </w:p>
    <w:p w14:paraId="3D4B43DD" w14:textId="77777777" w:rsidR="000553BC" w:rsidRPr="009F4494" w:rsidRDefault="000553BC" w:rsidP="00723266">
      <w:pPr>
        <w:pStyle w:val="ListParagraph"/>
        <w:numPr>
          <w:ilvl w:val="1"/>
          <w:numId w:val="3"/>
        </w:numPr>
        <w:jc w:val="both"/>
        <w:rPr>
          <w:rFonts w:cstheme="minorHAnsi"/>
        </w:rPr>
      </w:pPr>
      <w:r w:rsidRPr="009F4494">
        <w:rPr>
          <w:rFonts w:cstheme="minorHAnsi"/>
        </w:rPr>
        <w:t>Masing-masing Pihak dengan ini menyatakaan dan menjamin kepada Pihak lainnya bahwa:</w:t>
      </w:r>
    </w:p>
    <w:p w14:paraId="0B775B1E" w14:textId="77777777" w:rsidR="000553BC" w:rsidRPr="009F4494" w:rsidRDefault="000553BC" w:rsidP="00723266">
      <w:pPr>
        <w:pStyle w:val="ListParagraph"/>
        <w:numPr>
          <w:ilvl w:val="0"/>
          <w:numId w:val="8"/>
        </w:numPr>
        <w:jc w:val="both"/>
        <w:rPr>
          <w:rFonts w:cstheme="minorHAnsi"/>
        </w:rPr>
      </w:pPr>
      <w:r w:rsidRPr="009F4494">
        <w:rPr>
          <w:rFonts w:cstheme="minorHAnsi"/>
        </w:rPr>
        <w:t xml:space="preserve">Orang yang menandatangani Perjanjian ini merupakan Pihak yang berwenang untuk bertindak </w:t>
      </w:r>
      <w:r w:rsidR="00AB34E7" w:rsidRPr="009F4494">
        <w:rPr>
          <w:rFonts w:cstheme="minorHAnsi"/>
        </w:rPr>
        <w:t xml:space="preserve">atau mewakili </w:t>
      </w:r>
      <w:r w:rsidRPr="009F4494">
        <w:rPr>
          <w:rFonts w:cstheme="minorHAnsi"/>
        </w:rPr>
        <w:t>atas nama Pihak tersebut.</w:t>
      </w:r>
    </w:p>
    <w:p w14:paraId="7CEF3B9A" w14:textId="77777777" w:rsidR="000553BC" w:rsidRPr="009F4494" w:rsidRDefault="000553BC" w:rsidP="00723266">
      <w:pPr>
        <w:pStyle w:val="ListParagraph"/>
        <w:numPr>
          <w:ilvl w:val="0"/>
          <w:numId w:val="8"/>
        </w:numPr>
        <w:jc w:val="both"/>
        <w:rPr>
          <w:rFonts w:cstheme="minorHAnsi"/>
        </w:rPr>
      </w:pPr>
      <w:r w:rsidRPr="009F4494">
        <w:rPr>
          <w:rFonts w:cstheme="minorHAnsi"/>
        </w:rPr>
        <w:lastRenderedPageBreak/>
        <w:t>Pihak Kedua adalah perseroan terbatas yang telah memperoleh seluruh persetujuan sesuai dengan izin dan dokumen yang diperlukan untuk melaksanakan kewajibannya dalam Perjanjian ini.</w:t>
      </w:r>
    </w:p>
    <w:p w14:paraId="00CE7B82" w14:textId="77777777" w:rsidR="000553BC" w:rsidRPr="009F4494" w:rsidRDefault="000553BC" w:rsidP="00723266">
      <w:pPr>
        <w:pStyle w:val="ListParagraph"/>
        <w:numPr>
          <w:ilvl w:val="0"/>
          <w:numId w:val="8"/>
        </w:numPr>
        <w:jc w:val="both"/>
        <w:rPr>
          <w:rFonts w:cstheme="minorHAnsi"/>
        </w:rPr>
      </w:pPr>
      <w:r w:rsidRPr="009F4494">
        <w:rPr>
          <w:rFonts w:cstheme="minorHAnsi"/>
        </w:rPr>
        <w:t xml:space="preserve">Seluruh data atau informasi yang berupa fotokopi dan Salinan dokumen pendukung yang diserahkan </w:t>
      </w:r>
      <w:r w:rsidR="00AB34E7" w:rsidRPr="009F4494">
        <w:rPr>
          <w:rFonts w:cstheme="minorHAnsi"/>
        </w:rPr>
        <w:t>oleh salah satu Pihak kepada Pihak lainnya adalah benar sesuai dengan dokumen aslinya. Apabila dikemudian hari ternyata terbukti tidak benar, maka Pihak yang dirugikan karena ketidak aslian dokumen tersebut akan dapat menggugat berdasarkan peraturan perundang-undangan yang berlaku.</w:t>
      </w:r>
    </w:p>
    <w:p w14:paraId="0C64E7BF" w14:textId="77777777" w:rsidR="000F65FC" w:rsidRPr="009F4494" w:rsidRDefault="000F65FC" w:rsidP="00723266">
      <w:pPr>
        <w:jc w:val="both"/>
        <w:rPr>
          <w:rFonts w:cstheme="minorHAnsi"/>
        </w:rPr>
      </w:pPr>
    </w:p>
    <w:p w14:paraId="161B42BD" w14:textId="77777777" w:rsidR="000F65FC" w:rsidRPr="009F4494" w:rsidRDefault="000F65FC" w:rsidP="00723266">
      <w:pPr>
        <w:pStyle w:val="ListParagraph"/>
        <w:numPr>
          <w:ilvl w:val="0"/>
          <w:numId w:val="3"/>
        </w:numPr>
        <w:jc w:val="both"/>
        <w:rPr>
          <w:rFonts w:cstheme="minorHAnsi"/>
          <w:b/>
          <w:bCs/>
        </w:rPr>
      </w:pPr>
      <w:r w:rsidRPr="009F4494">
        <w:rPr>
          <w:rFonts w:cstheme="minorHAnsi"/>
          <w:b/>
          <w:bCs/>
        </w:rPr>
        <w:t>Dokumen Tambahan</w:t>
      </w:r>
    </w:p>
    <w:p w14:paraId="2EDBFC0E" w14:textId="77777777" w:rsidR="000F65FC" w:rsidRPr="009F4494" w:rsidRDefault="000F65FC" w:rsidP="00723266">
      <w:pPr>
        <w:pStyle w:val="ListParagraph"/>
        <w:numPr>
          <w:ilvl w:val="1"/>
          <w:numId w:val="3"/>
        </w:numPr>
        <w:jc w:val="both"/>
        <w:rPr>
          <w:rFonts w:cstheme="minorHAnsi"/>
        </w:rPr>
      </w:pPr>
      <w:r w:rsidRPr="009F4494">
        <w:rPr>
          <w:rFonts w:cstheme="minorHAnsi"/>
        </w:rPr>
        <w:t xml:space="preserve"> Masing-masing Pihak dengan ini menyerahkan foto KTP dalam bentuk dokumen yang akan disertakan dalam surat perjanjian ini sebagai bentuk tambahan dalam memperkuat kontrak kerjasama.</w:t>
      </w:r>
    </w:p>
    <w:p w14:paraId="4861676F" w14:textId="77777777" w:rsidR="00A71294" w:rsidRPr="009F4494" w:rsidRDefault="00A71294" w:rsidP="00723266">
      <w:pPr>
        <w:pStyle w:val="ListParagraph"/>
        <w:numPr>
          <w:ilvl w:val="1"/>
          <w:numId w:val="3"/>
        </w:numPr>
        <w:jc w:val="both"/>
        <w:rPr>
          <w:rFonts w:cstheme="minorHAnsi"/>
        </w:rPr>
      </w:pPr>
      <w:r w:rsidRPr="009F4494">
        <w:rPr>
          <w:rFonts w:cstheme="minorHAnsi"/>
        </w:rPr>
        <w:t xml:space="preserve">Pihak Kedua menyerahkan sebuah bukti dalam bentuk dokumen </w:t>
      </w:r>
      <w:r w:rsidR="00BB3C48" w:rsidRPr="009F4494">
        <w:rPr>
          <w:rFonts w:cstheme="minorHAnsi"/>
        </w:rPr>
        <w:t xml:space="preserve">baik dalam bentuk dokumen fisik ataupun dalam bentuk dokumen digital </w:t>
      </w:r>
      <w:r w:rsidRPr="009F4494">
        <w:rPr>
          <w:rFonts w:cstheme="minorHAnsi"/>
        </w:rPr>
        <w:t xml:space="preserve">yang menunjukan bahwa si Pihak Kedua memiliki wewenang dalam mewakili suatu </w:t>
      </w:r>
      <w:r w:rsidR="00A65C28" w:rsidRPr="009F4494">
        <w:rPr>
          <w:rFonts w:cstheme="minorHAnsi"/>
        </w:rPr>
        <w:t>perusahaan atau suatu direksi</w:t>
      </w:r>
      <w:r w:rsidRPr="009F4494">
        <w:rPr>
          <w:rFonts w:cstheme="minorHAnsi"/>
        </w:rPr>
        <w:t xml:space="preserve"> untuk menandatangani surat perjanjian ini.</w:t>
      </w:r>
    </w:p>
    <w:p w14:paraId="5BC9F450" w14:textId="77777777" w:rsidR="00AB34E7" w:rsidRPr="009F4494" w:rsidRDefault="00AB34E7" w:rsidP="00723266">
      <w:pPr>
        <w:jc w:val="both"/>
        <w:rPr>
          <w:rFonts w:cstheme="minorHAnsi"/>
        </w:rPr>
      </w:pPr>
    </w:p>
    <w:p w14:paraId="6DAE8145" w14:textId="77777777" w:rsidR="00AB34E7" w:rsidRPr="009F4494" w:rsidRDefault="00AB34E7" w:rsidP="00723266">
      <w:pPr>
        <w:pStyle w:val="ListParagraph"/>
        <w:numPr>
          <w:ilvl w:val="0"/>
          <w:numId w:val="3"/>
        </w:numPr>
        <w:jc w:val="both"/>
        <w:rPr>
          <w:rFonts w:cstheme="minorHAnsi"/>
          <w:b/>
          <w:bCs/>
        </w:rPr>
      </w:pPr>
      <w:r w:rsidRPr="009F4494">
        <w:rPr>
          <w:rFonts w:cstheme="minorHAnsi"/>
          <w:b/>
          <w:bCs/>
        </w:rPr>
        <w:t>Kerahasiaan</w:t>
      </w:r>
    </w:p>
    <w:p w14:paraId="5AA21699" w14:textId="77777777" w:rsidR="000553BC" w:rsidRPr="009F4494" w:rsidRDefault="00914C77" w:rsidP="00723266">
      <w:pPr>
        <w:pStyle w:val="ListParagraph"/>
        <w:numPr>
          <w:ilvl w:val="1"/>
          <w:numId w:val="3"/>
        </w:numPr>
        <w:jc w:val="both"/>
        <w:rPr>
          <w:rFonts w:cstheme="minorHAnsi"/>
        </w:rPr>
      </w:pPr>
      <w:r w:rsidRPr="009F4494">
        <w:rPr>
          <w:rFonts w:cstheme="minorHAnsi"/>
        </w:rPr>
        <w:t>Setiap dan seluruh informasi yang berhubungan dengan Pihak yang memberikan informasi rahasia (“</w:t>
      </w:r>
      <w:r w:rsidRPr="009F4494">
        <w:rPr>
          <w:rFonts w:cstheme="minorHAnsi"/>
          <w:b/>
          <w:bCs/>
        </w:rPr>
        <w:t>Pihak Pengungkap</w:t>
      </w:r>
      <w:r w:rsidRPr="009F4494">
        <w:rPr>
          <w:rFonts w:cstheme="minorHAnsi"/>
        </w:rPr>
        <w:t>”), baik secara langsung maupun tidak langsung diberikan oleh Pihak Pengungkap kepada pihak penerima informasi rahasia (“</w:t>
      </w:r>
      <w:r w:rsidRPr="009F4494">
        <w:rPr>
          <w:rFonts w:cstheme="minorHAnsi"/>
          <w:b/>
          <w:bCs/>
        </w:rPr>
        <w:t>Pihak Penerima</w:t>
      </w:r>
      <w:r w:rsidRPr="009F4494">
        <w:rPr>
          <w:rFonts w:cstheme="minorHAnsi"/>
        </w:rPr>
        <w:t>”) yang tidak hanya terbatas pada informasi mengenai rencana bisnis, informasi buyer, data pengguna, dan layanan</w:t>
      </w:r>
      <w:r w:rsidR="00911CE1" w:rsidRPr="009F4494">
        <w:rPr>
          <w:rFonts w:cstheme="minorHAnsi"/>
        </w:rPr>
        <w:t xml:space="preserve">-layanan </w:t>
      </w:r>
      <w:r w:rsidRPr="009F4494">
        <w:rPr>
          <w:rFonts w:cstheme="minorHAnsi"/>
        </w:rPr>
        <w:t>yang diungkapkan sehubungan dengan pelaksanaan Perjanjian ini, dianggap sebagai rahasia (“</w:t>
      </w:r>
      <w:r w:rsidRPr="009F4494">
        <w:rPr>
          <w:rFonts w:cstheme="minorHAnsi"/>
          <w:b/>
          <w:bCs/>
        </w:rPr>
        <w:t>Informasi Rahasia</w:t>
      </w:r>
      <w:r w:rsidRPr="009F4494">
        <w:rPr>
          <w:rFonts w:cstheme="minorHAnsi"/>
        </w:rPr>
        <w:t>”)</w:t>
      </w:r>
      <w:r w:rsidR="00657DE0" w:rsidRPr="009F4494">
        <w:rPr>
          <w:rFonts w:cstheme="minorHAnsi"/>
        </w:rPr>
        <w:t>.</w:t>
      </w:r>
    </w:p>
    <w:p w14:paraId="1749C007" w14:textId="77777777" w:rsidR="00657DE0" w:rsidRPr="009F4494" w:rsidRDefault="00657DE0" w:rsidP="00723266">
      <w:pPr>
        <w:pStyle w:val="ListParagraph"/>
        <w:numPr>
          <w:ilvl w:val="1"/>
          <w:numId w:val="3"/>
        </w:numPr>
        <w:jc w:val="both"/>
        <w:rPr>
          <w:rFonts w:cstheme="minorHAnsi"/>
        </w:rPr>
      </w:pPr>
      <w:r w:rsidRPr="009F4494">
        <w:rPr>
          <w:rFonts w:cstheme="minorHAnsi"/>
        </w:rPr>
        <w:t>Para Pihak diharuskan untuk menjaga kerahasiaan semua atau setiap bagian dari Informasi Rahasia yang diperoleh secara langsung atau tidak langsung. (“Informasi Rahasia”)</w:t>
      </w:r>
    </w:p>
    <w:p w14:paraId="03589B39" w14:textId="77777777" w:rsidR="00B0264A" w:rsidRPr="009F4494" w:rsidRDefault="00657DE0" w:rsidP="00723266">
      <w:pPr>
        <w:pStyle w:val="ListParagraph"/>
        <w:numPr>
          <w:ilvl w:val="1"/>
          <w:numId w:val="3"/>
        </w:numPr>
        <w:jc w:val="both"/>
        <w:rPr>
          <w:rFonts w:cstheme="minorHAnsi"/>
        </w:rPr>
      </w:pPr>
      <w:r w:rsidRPr="009F4494">
        <w:rPr>
          <w:rFonts w:cstheme="minorHAnsi"/>
        </w:rPr>
        <w:t>Para Pihak dilarang mengungkapkan Informasi Rahasia kepada pihak lain atau memanfaatkan atau menggunakannya untuk maksu</w:t>
      </w:r>
      <w:r w:rsidR="00454203" w:rsidRPr="009F4494">
        <w:rPr>
          <w:rFonts w:cstheme="minorHAnsi"/>
        </w:rPr>
        <w:t>t</w:t>
      </w:r>
      <w:r w:rsidRPr="009F4494">
        <w:rPr>
          <w:rFonts w:cstheme="minorHAnsi"/>
        </w:rPr>
        <w:t xml:space="preserve"> apapun di luar </w:t>
      </w:r>
      <w:r w:rsidR="007A17AA" w:rsidRPr="009F4494">
        <w:rPr>
          <w:rFonts w:cstheme="minorHAnsi"/>
        </w:rPr>
        <w:t>dari kerjasama yang menyangkut Pihak Pertama, Pihak Kedua, dan Pihak Buyer.</w:t>
      </w:r>
    </w:p>
    <w:p w14:paraId="7947828A" w14:textId="77777777" w:rsidR="0000473B" w:rsidRPr="009F4494" w:rsidRDefault="0000473B" w:rsidP="00723266">
      <w:pPr>
        <w:jc w:val="both"/>
        <w:rPr>
          <w:rFonts w:cstheme="minorHAnsi"/>
        </w:rPr>
      </w:pPr>
    </w:p>
    <w:p w14:paraId="4767E81C" w14:textId="77777777" w:rsidR="0000473B" w:rsidRPr="009F4494" w:rsidRDefault="0000473B" w:rsidP="00723266">
      <w:pPr>
        <w:pStyle w:val="ListParagraph"/>
        <w:numPr>
          <w:ilvl w:val="0"/>
          <w:numId w:val="3"/>
        </w:numPr>
        <w:jc w:val="both"/>
        <w:rPr>
          <w:rFonts w:cstheme="minorHAnsi"/>
          <w:b/>
          <w:bCs/>
        </w:rPr>
      </w:pPr>
      <w:r w:rsidRPr="009F4494">
        <w:rPr>
          <w:rFonts w:cstheme="minorHAnsi"/>
          <w:b/>
          <w:bCs/>
        </w:rPr>
        <w:t>Penyelesaian Perselisihan</w:t>
      </w:r>
    </w:p>
    <w:p w14:paraId="78405D4D" w14:textId="77777777" w:rsidR="0000473B" w:rsidRPr="009F4494" w:rsidRDefault="0000473B" w:rsidP="00723266">
      <w:pPr>
        <w:pStyle w:val="ListParagraph"/>
        <w:numPr>
          <w:ilvl w:val="1"/>
          <w:numId w:val="3"/>
        </w:numPr>
        <w:jc w:val="both"/>
        <w:rPr>
          <w:rFonts w:cstheme="minorHAnsi"/>
        </w:rPr>
      </w:pPr>
      <w:r w:rsidRPr="009F4494">
        <w:rPr>
          <w:rFonts w:cstheme="minorHAnsi"/>
        </w:rPr>
        <w:t>Perjanjian ini diatur oleh dan tunduk pada hukum yang berlaku di Indonesia.</w:t>
      </w:r>
    </w:p>
    <w:p w14:paraId="584838B9" w14:textId="77777777" w:rsidR="0000473B" w:rsidRPr="009F4494" w:rsidRDefault="0000473B" w:rsidP="00723266">
      <w:pPr>
        <w:pStyle w:val="ListParagraph"/>
        <w:numPr>
          <w:ilvl w:val="1"/>
          <w:numId w:val="3"/>
        </w:numPr>
        <w:jc w:val="both"/>
        <w:rPr>
          <w:rFonts w:cstheme="minorHAnsi"/>
        </w:rPr>
      </w:pPr>
      <w:r w:rsidRPr="009F4494">
        <w:rPr>
          <w:rFonts w:cstheme="minorHAnsi"/>
        </w:rPr>
        <w:t>Perselisihan antara Para Pihak yang timbul sehubungan atau akibat pelaksanaan Perjanjian ini harus diselesaikan melalui musyawarah untuk mencapai mufakat dalam jangka waktu 30 (tiga puluh) hari. Apabila tidak tercapai mufakat, maka Para Pihak sepakat untuk menyelesaikan perselisihan ini di Jalur Hukum.</w:t>
      </w:r>
    </w:p>
    <w:p w14:paraId="65B504D2" w14:textId="77777777" w:rsidR="0000473B" w:rsidRPr="009F4494" w:rsidRDefault="0000473B" w:rsidP="00723266">
      <w:pPr>
        <w:pStyle w:val="ListParagraph"/>
        <w:numPr>
          <w:ilvl w:val="1"/>
          <w:numId w:val="3"/>
        </w:numPr>
        <w:jc w:val="both"/>
        <w:rPr>
          <w:rFonts w:cstheme="minorHAnsi"/>
        </w:rPr>
      </w:pPr>
      <w:r w:rsidRPr="009F4494">
        <w:rPr>
          <w:rFonts w:cstheme="minorHAnsi"/>
        </w:rPr>
        <w:t>Sejak dimulainya perselisihan dan sampai dengan diterbitkannya putusan pengadilan, Para Pihak tetap diw</w:t>
      </w:r>
      <w:r w:rsidR="00017BA0" w:rsidRPr="009F4494">
        <w:rPr>
          <w:rFonts w:cstheme="minorHAnsi"/>
        </w:rPr>
        <w:t>a</w:t>
      </w:r>
      <w:r w:rsidRPr="009F4494">
        <w:rPr>
          <w:rFonts w:cstheme="minorHAnsi"/>
        </w:rPr>
        <w:t>jibkan untuk melaksanakan sisa kewajiban masing-masing Pihak berdasarkan Perjanjian ini.</w:t>
      </w:r>
    </w:p>
    <w:p w14:paraId="6C86D08A" w14:textId="77777777" w:rsidR="0000473B" w:rsidRPr="009F4494" w:rsidRDefault="00DE3B70" w:rsidP="00723266">
      <w:pPr>
        <w:pStyle w:val="ListParagraph"/>
        <w:numPr>
          <w:ilvl w:val="1"/>
          <w:numId w:val="3"/>
        </w:numPr>
        <w:jc w:val="both"/>
        <w:rPr>
          <w:rFonts w:cstheme="minorHAnsi"/>
        </w:rPr>
      </w:pPr>
      <w:r w:rsidRPr="009F4494">
        <w:rPr>
          <w:rFonts w:cstheme="minorHAnsi"/>
        </w:rPr>
        <w:t>Pasal ini akan tetap berlaku meskipun Perjanjian ini telah batal atau berakhir.</w:t>
      </w:r>
    </w:p>
    <w:p w14:paraId="0AFB3FB0" w14:textId="77777777" w:rsidR="00C75966" w:rsidRPr="009F4494" w:rsidRDefault="00C75966" w:rsidP="00723266">
      <w:pPr>
        <w:jc w:val="both"/>
        <w:rPr>
          <w:rFonts w:cstheme="minorHAnsi"/>
        </w:rPr>
      </w:pPr>
    </w:p>
    <w:p w14:paraId="63C6F8A9" w14:textId="77777777" w:rsidR="00C75966" w:rsidRPr="009F4494" w:rsidRDefault="00C75966" w:rsidP="00723266">
      <w:pPr>
        <w:pStyle w:val="ListParagraph"/>
        <w:numPr>
          <w:ilvl w:val="0"/>
          <w:numId w:val="3"/>
        </w:numPr>
        <w:jc w:val="both"/>
        <w:rPr>
          <w:rFonts w:cstheme="minorHAnsi"/>
          <w:b/>
          <w:bCs/>
        </w:rPr>
      </w:pPr>
      <w:r w:rsidRPr="009F4494">
        <w:rPr>
          <w:rFonts w:cstheme="minorHAnsi"/>
          <w:b/>
          <w:bCs/>
        </w:rPr>
        <w:t>Pemberitahuan</w:t>
      </w:r>
    </w:p>
    <w:p w14:paraId="633E4E4C" w14:textId="77777777" w:rsidR="00C75966" w:rsidRPr="009F4494" w:rsidRDefault="00C75966" w:rsidP="00723266">
      <w:pPr>
        <w:pStyle w:val="ListParagraph"/>
        <w:numPr>
          <w:ilvl w:val="1"/>
          <w:numId w:val="3"/>
        </w:numPr>
        <w:jc w:val="both"/>
        <w:rPr>
          <w:rFonts w:cstheme="minorHAnsi"/>
        </w:rPr>
      </w:pPr>
      <w:r w:rsidRPr="009F4494">
        <w:rPr>
          <w:rFonts w:cstheme="minorHAnsi"/>
        </w:rPr>
        <w:lastRenderedPageBreak/>
        <w:t>Semua pemberitahuan berkaitan dengan pelaksanaan Perjanjian ini harus dilakukan secara tertulis, dan dianggap telah diterima oleh Pihak yang menerima saat pemberitahuan telah dikirim ke alamat yang dimaksud dalam ayat (2) Pasal ini.</w:t>
      </w:r>
    </w:p>
    <w:p w14:paraId="684EB0D1" w14:textId="77777777" w:rsidR="00C75966" w:rsidRPr="009F4494" w:rsidRDefault="00C75966" w:rsidP="00723266">
      <w:pPr>
        <w:pStyle w:val="ListParagraph"/>
        <w:numPr>
          <w:ilvl w:val="1"/>
          <w:numId w:val="3"/>
        </w:numPr>
        <w:jc w:val="both"/>
        <w:rPr>
          <w:rFonts w:cstheme="minorHAnsi"/>
        </w:rPr>
      </w:pPr>
      <w:r w:rsidRPr="009F4494">
        <w:rPr>
          <w:rFonts w:cstheme="minorHAnsi"/>
        </w:rPr>
        <w:t>Setiap pemberitahuan yang dilakukan sehubungan dengan pelaksanaan Perjanjian ini dilakukan kepada:</w:t>
      </w:r>
    </w:p>
    <w:p w14:paraId="2DE241C1" w14:textId="77777777" w:rsidR="00C75966" w:rsidRPr="009F4494" w:rsidRDefault="00C75966" w:rsidP="00723266">
      <w:pPr>
        <w:pStyle w:val="ListParagraph"/>
        <w:ind w:left="928"/>
        <w:jc w:val="both"/>
        <w:rPr>
          <w:rFonts w:cstheme="minorHAnsi"/>
        </w:rPr>
      </w:pPr>
    </w:p>
    <w:p w14:paraId="5C015E4E" w14:textId="77777777" w:rsidR="00C75966" w:rsidRPr="009F4494" w:rsidRDefault="00C75966" w:rsidP="00723266">
      <w:pPr>
        <w:pStyle w:val="ListParagraph"/>
        <w:ind w:left="928"/>
        <w:jc w:val="both"/>
        <w:rPr>
          <w:rFonts w:cstheme="minorHAnsi"/>
          <w:b/>
          <w:bCs/>
          <w:u w:val="single"/>
        </w:rPr>
      </w:pPr>
      <w:r w:rsidRPr="009F4494">
        <w:rPr>
          <w:rFonts w:cstheme="minorHAnsi"/>
          <w:b/>
          <w:bCs/>
          <w:u w:val="single"/>
        </w:rPr>
        <w:t>Pihak Pertama</w:t>
      </w:r>
    </w:p>
    <w:p w14:paraId="3B8BC455" w14:textId="77777777" w:rsidR="00C75966" w:rsidRPr="009F4494" w:rsidRDefault="00C75966" w:rsidP="00723266">
      <w:pPr>
        <w:pStyle w:val="ListParagraph"/>
        <w:ind w:left="928"/>
        <w:jc w:val="both"/>
        <w:rPr>
          <w:rFonts w:cstheme="minorHAnsi"/>
        </w:rPr>
      </w:pPr>
      <w:r w:rsidRPr="009F4494">
        <w:rPr>
          <w:rFonts w:cstheme="minorHAnsi"/>
        </w:rPr>
        <w:t>Alamat</w:t>
      </w:r>
      <w:r w:rsidRPr="009F4494">
        <w:rPr>
          <w:rFonts w:cstheme="minorHAnsi"/>
        </w:rPr>
        <w:tab/>
        <w:t>:</w:t>
      </w:r>
      <w:r w:rsidR="00A65C28" w:rsidRPr="009F4494">
        <w:rPr>
          <w:rFonts w:cstheme="minorHAnsi"/>
        </w:rPr>
        <w:t xml:space="preserve"> </w:t>
      </w:r>
    </w:p>
    <w:p w14:paraId="7BF7BD3A" w14:textId="77777777" w:rsidR="00C75966" w:rsidRPr="009F4494" w:rsidRDefault="00C75966" w:rsidP="00723266">
      <w:pPr>
        <w:pStyle w:val="ListParagraph"/>
        <w:ind w:left="928"/>
        <w:jc w:val="both"/>
        <w:rPr>
          <w:rFonts w:cstheme="minorHAnsi"/>
        </w:rPr>
      </w:pPr>
      <w:r w:rsidRPr="009F4494">
        <w:rPr>
          <w:rFonts w:cstheme="minorHAnsi"/>
        </w:rPr>
        <w:t>Telephon</w:t>
      </w:r>
      <w:r w:rsidRPr="009F4494">
        <w:rPr>
          <w:rFonts w:cstheme="minorHAnsi"/>
        </w:rPr>
        <w:tab/>
        <w:t>:</w:t>
      </w:r>
      <w:r w:rsidR="00A65C28" w:rsidRPr="009F4494">
        <w:rPr>
          <w:rFonts w:cstheme="minorHAnsi"/>
        </w:rPr>
        <w:t xml:space="preserve"> </w:t>
      </w:r>
    </w:p>
    <w:p w14:paraId="6A235DCB" w14:textId="77777777" w:rsidR="00C75966" w:rsidRPr="009F4494" w:rsidRDefault="00C75966" w:rsidP="00723266">
      <w:pPr>
        <w:pStyle w:val="ListParagraph"/>
        <w:ind w:left="928"/>
        <w:jc w:val="both"/>
        <w:rPr>
          <w:rFonts w:cstheme="minorHAnsi"/>
        </w:rPr>
      </w:pPr>
      <w:r w:rsidRPr="009F4494">
        <w:rPr>
          <w:rFonts w:cstheme="minorHAnsi"/>
          <w:i/>
          <w:iCs/>
        </w:rPr>
        <w:t>Email</w:t>
      </w:r>
      <w:r w:rsidRPr="009F4494">
        <w:rPr>
          <w:rFonts w:cstheme="minorHAnsi"/>
          <w:i/>
          <w:iCs/>
        </w:rPr>
        <w:tab/>
      </w:r>
      <w:r w:rsidRPr="009F4494">
        <w:rPr>
          <w:rFonts w:cstheme="minorHAnsi"/>
        </w:rPr>
        <w:t>:</w:t>
      </w:r>
      <w:r w:rsidR="00A65C28" w:rsidRPr="009F4494">
        <w:rPr>
          <w:rFonts w:cstheme="minorHAnsi"/>
        </w:rPr>
        <w:t xml:space="preserve"> </w:t>
      </w:r>
    </w:p>
    <w:p w14:paraId="69D21B2C" w14:textId="77777777" w:rsidR="00C75966" w:rsidRPr="009F4494" w:rsidRDefault="00C75966" w:rsidP="00723266">
      <w:pPr>
        <w:pStyle w:val="ListParagraph"/>
        <w:ind w:left="928"/>
        <w:jc w:val="both"/>
        <w:rPr>
          <w:rFonts w:cstheme="minorHAnsi"/>
        </w:rPr>
      </w:pPr>
    </w:p>
    <w:p w14:paraId="3C694C70" w14:textId="77777777" w:rsidR="00C75966" w:rsidRPr="009F4494" w:rsidRDefault="00C75966" w:rsidP="00723266">
      <w:pPr>
        <w:pStyle w:val="ListParagraph"/>
        <w:ind w:left="928"/>
        <w:jc w:val="both"/>
        <w:rPr>
          <w:rFonts w:cstheme="minorHAnsi"/>
          <w:b/>
          <w:bCs/>
          <w:u w:val="single"/>
        </w:rPr>
      </w:pPr>
      <w:r w:rsidRPr="009F4494">
        <w:rPr>
          <w:rFonts w:cstheme="minorHAnsi"/>
          <w:b/>
          <w:bCs/>
          <w:u w:val="single"/>
        </w:rPr>
        <w:t>Pihak Kedua</w:t>
      </w:r>
    </w:p>
    <w:p w14:paraId="2EA63C48" w14:textId="77777777" w:rsidR="00C75966" w:rsidRPr="009F4494" w:rsidRDefault="00C75966" w:rsidP="00723266">
      <w:pPr>
        <w:pStyle w:val="ListParagraph"/>
        <w:ind w:left="928"/>
        <w:jc w:val="both"/>
        <w:rPr>
          <w:rFonts w:cstheme="minorHAnsi"/>
        </w:rPr>
      </w:pPr>
      <w:r w:rsidRPr="009F4494">
        <w:rPr>
          <w:rFonts w:cstheme="minorHAnsi"/>
        </w:rPr>
        <w:t>Alamat</w:t>
      </w:r>
      <w:r w:rsidRPr="009F4494">
        <w:rPr>
          <w:rFonts w:cstheme="minorHAnsi"/>
        </w:rPr>
        <w:tab/>
        <w:t>:</w:t>
      </w:r>
      <w:r w:rsidR="00A65C28" w:rsidRPr="009F4494">
        <w:rPr>
          <w:rFonts w:cstheme="minorHAnsi"/>
        </w:rPr>
        <w:t xml:space="preserve"> </w:t>
      </w:r>
    </w:p>
    <w:p w14:paraId="3A635698" w14:textId="77777777" w:rsidR="00C75966" w:rsidRPr="009F4494" w:rsidRDefault="00C75966" w:rsidP="00723266">
      <w:pPr>
        <w:pStyle w:val="ListParagraph"/>
        <w:ind w:left="928"/>
        <w:jc w:val="both"/>
        <w:rPr>
          <w:rFonts w:cstheme="minorHAnsi"/>
        </w:rPr>
      </w:pPr>
      <w:r w:rsidRPr="009F4494">
        <w:rPr>
          <w:rFonts w:cstheme="minorHAnsi"/>
        </w:rPr>
        <w:t>Telephon</w:t>
      </w:r>
      <w:r w:rsidRPr="009F4494">
        <w:rPr>
          <w:rFonts w:cstheme="minorHAnsi"/>
        </w:rPr>
        <w:tab/>
        <w:t>:</w:t>
      </w:r>
      <w:r w:rsidR="00A65C28" w:rsidRPr="009F4494">
        <w:rPr>
          <w:rFonts w:cstheme="minorHAnsi"/>
        </w:rPr>
        <w:t xml:space="preserve"> </w:t>
      </w:r>
    </w:p>
    <w:p w14:paraId="0FFDE727" w14:textId="77777777" w:rsidR="00C75966" w:rsidRPr="009F4494" w:rsidRDefault="00C75966" w:rsidP="00723266">
      <w:pPr>
        <w:pStyle w:val="ListParagraph"/>
        <w:ind w:left="928"/>
        <w:jc w:val="both"/>
        <w:rPr>
          <w:rFonts w:cstheme="minorHAnsi"/>
        </w:rPr>
      </w:pPr>
      <w:r w:rsidRPr="009F4494">
        <w:rPr>
          <w:rFonts w:cstheme="minorHAnsi"/>
          <w:i/>
          <w:iCs/>
        </w:rPr>
        <w:t>Email</w:t>
      </w:r>
      <w:r w:rsidRPr="009F4494">
        <w:rPr>
          <w:rFonts w:cstheme="minorHAnsi"/>
          <w:i/>
          <w:iCs/>
        </w:rPr>
        <w:tab/>
      </w:r>
      <w:r w:rsidRPr="009F4494">
        <w:rPr>
          <w:rFonts w:cstheme="minorHAnsi"/>
        </w:rPr>
        <w:t>:</w:t>
      </w:r>
      <w:r w:rsidR="00A65C28" w:rsidRPr="009F4494">
        <w:rPr>
          <w:rFonts w:cstheme="minorHAnsi"/>
        </w:rPr>
        <w:t xml:space="preserve"> </w:t>
      </w:r>
    </w:p>
    <w:p w14:paraId="1A998628" w14:textId="77777777" w:rsidR="00C75966" w:rsidRPr="009F4494" w:rsidRDefault="00C75966" w:rsidP="00723266">
      <w:pPr>
        <w:jc w:val="both"/>
        <w:rPr>
          <w:rFonts w:cstheme="minorHAnsi"/>
        </w:rPr>
      </w:pPr>
    </w:p>
    <w:p w14:paraId="0EBC6ED9" w14:textId="77777777" w:rsidR="00723266" w:rsidRPr="009F4494" w:rsidRDefault="00723266" w:rsidP="00723266">
      <w:pPr>
        <w:jc w:val="both"/>
        <w:rPr>
          <w:rFonts w:cstheme="minorHAnsi"/>
        </w:rPr>
      </w:pPr>
    </w:p>
    <w:p w14:paraId="6DF524CA" w14:textId="77777777" w:rsidR="00C97F81" w:rsidRPr="009F4494" w:rsidRDefault="00C75966" w:rsidP="00723266">
      <w:pPr>
        <w:pStyle w:val="ListParagraph"/>
        <w:numPr>
          <w:ilvl w:val="0"/>
          <w:numId w:val="3"/>
        </w:numPr>
        <w:jc w:val="both"/>
        <w:rPr>
          <w:rFonts w:cstheme="minorHAnsi"/>
          <w:b/>
          <w:bCs/>
        </w:rPr>
      </w:pPr>
      <w:r w:rsidRPr="009F4494">
        <w:rPr>
          <w:rFonts w:cstheme="minorHAnsi"/>
          <w:b/>
          <w:bCs/>
        </w:rPr>
        <w:t>Lain-lain</w:t>
      </w:r>
    </w:p>
    <w:p w14:paraId="70914ECB" w14:textId="77777777" w:rsidR="00C97F81" w:rsidRPr="009F4494" w:rsidRDefault="00C97F81" w:rsidP="00723266">
      <w:pPr>
        <w:pStyle w:val="ListParagraph"/>
        <w:numPr>
          <w:ilvl w:val="1"/>
          <w:numId w:val="3"/>
        </w:numPr>
        <w:jc w:val="both"/>
        <w:rPr>
          <w:rFonts w:cstheme="minorHAnsi"/>
        </w:rPr>
      </w:pPr>
      <w:r w:rsidRPr="009F4494">
        <w:rPr>
          <w:rFonts w:cstheme="minorHAnsi"/>
        </w:rPr>
        <w:t>Perubahan, penyesuaian, perbaikan, pengurangan, maupun penambahan terhadap ketentuan dalam Perjanjian ini harus dibuat secara tertulis dan ditandatangani oleh Para Pihak dan menjadi bagian yang tak terpisahkan dari Perjanjian ini.</w:t>
      </w:r>
    </w:p>
    <w:p w14:paraId="1188B3DD" w14:textId="77777777" w:rsidR="00C97F81" w:rsidRPr="009F4494" w:rsidRDefault="00C97F81" w:rsidP="00723266">
      <w:pPr>
        <w:pStyle w:val="ListParagraph"/>
        <w:numPr>
          <w:ilvl w:val="1"/>
          <w:numId w:val="3"/>
        </w:numPr>
        <w:jc w:val="both"/>
        <w:rPr>
          <w:rFonts w:cstheme="minorHAnsi"/>
        </w:rPr>
      </w:pPr>
      <w:r w:rsidRPr="009F4494">
        <w:rPr>
          <w:rFonts w:cstheme="minorHAnsi"/>
        </w:rPr>
        <w:t>Apabila satu atau lebih ketentuan dalam Perjanjian ini tidak berlaku atau menjadi tidak berlaku, tidak sah atau menjadi tidak sah atau tidak dilaksanakan atau menjadi tidak dapat dilaksanakan dalam hal apapun berdasarkan hukum yang berlaku atas Perjanjian ini, maka ketentuan-ketentuan lain yang ada dalam Perjanjian ini tetap sah dan mengikat, dan Para Pihak dengan segala daya upaya harus melakukan perubahan terhadap ketentuan tersebut agar Perjanjian ini dapat dilaksanakan sebagaimana mestinya.</w:t>
      </w:r>
    </w:p>
    <w:p w14:paraId="4468F156" w14:textId="77777777" w:rsidR="00C97F81" w:rsidRPr="009F4494" w:rsidRDefault="00C97F81" w:rsidP="00723266">
      <w:pPr>
        <w:pStyle w:val="ListParagraph"/>
        <w:numPr>
          <w:ilvl w:val="1"/>
          <w:numId w:val="3"/>
        </w:numPr>
        <w:jc w:val="both"/>
        <w:rPr>
          <w:rFonts w:cstheme="minorHAnsi"/>
        </w:rPr>
      </w:pPr>
      <w:r w:rsidRPr="009F4494">
        <w:rPr>
          <w:rFonts w:cstheme="minorHAnsi"/>
        </w:rPr>
        <w:t>Pelaksanaan Perjanjian ini bes</w:t>
      </w:r>
      <w:r w:rsidR="00017BA0" w:rsidRPr="009F4494">
        <w:rPr>
          <w:rFonts w:cstheme="minorHAnsi"/>
        </w:rPr>
        <w:t>e</w:t>
      </w:r>
      <w:r w:rsidRPr="009F4494">
        <w:rPr>
          <w:rFonts w:cstheme="minorHAnsi"/>
        </w:rPr>
        <w:t xml:space="preserve">rta hak dan kewajiban yang timbul dari pelasanaan Perjanjian ini tidak dapat dialihkan kepada pihak ketiga kecuali melalui kesepakatan tertulis dan ditandatangani oleh Para Pihak dan pihak ketiga yang menerima </w:t>
      </w:r>
      <w:r w:rsidR="003D4E98" w:rsidRPr="009F4494">
        <w:rPr>
          <w:rFonts w:cstheme="minorHAnsi"/>
        </w:rPr>
        <w:t>pengalihan hak dan kewajiban tersebut wajib untuk tunduk pada Perjanjian ini.</w:t>
      </w:r>
    </w:p>
    <w:p w14:paraId="08FF5819" w14:textId="77777777" w:rsidR="00C75966" w:rsidRPr="009F4494" w:rsidRDefault="00C75966" w:rsidP="00723266">
      <w:pPr>
        <w:pStyle w:val="ListParagraph"/>
        <w:ind w:left="928"/>
        <w:jc w:val="both"/>
        <w:rPr>
          <w:rFonts w:cstheme="minorHAnsi"/>
        </w:rPr>
      </w:pPr>
    </w:p>
    <w:p w14:paraId="46E3611E" w14:textId="77777777" w:rsidR="002660CB" w:rsidRPr="009F4494" w:rsidRDefault="002660CB" w:rsidP="00723266">
      <w:pPr>
        <w:pStyle w:val="ListParagraph"/>
        <w:ind w:left="928"/>
        <w:jc w:val="both"/>
        <w:rPr>
          <w:rFonts w:cstheme="minorHAnsi"/>
        </w:rPr>
      </w:pPr>
    </w:p>
    <w:p w14:paraId="1C1191EB" w14:textId="77777777" w:rsidR="002660CB" w:rsidRPr="009F4494" w:rsidRDefault="002660CB" w:rsidP="00723266">
      <w:pPr>
        <w:jc w:val="both"/>
        <w:rPr>
          <w:rFonts w:cstheme="minorHAnsi"/>
        </w:rPr>
      </w:pPr>
      <w:r w:rsidRPr="009F4494">
        <w:rPr>
          <w:rFonts w:cstheme="minorHAnsi"/>
        </w:rPr>
        <w:t>Demikian Perjanjian Kontrak Ekslusif ini dibuat dan ditandatangani dalam rangkap 5 (lima) yang memiliki kekuatan hukum yang sama dan mulai berlaku sejak tanggal penandatanganan yang disebutkan pada awal Perjanjian ini.</w:t>
      </w:r>
    </w:p>
    <w:p w14:paraId="6917ABED" w14:textId="77777777" w:rsidR="002660CB" w:rsidRPr="009F4494" w:rsidRDefault="002660CB" w:rsidP="00723266">
      <w:pPr>
        <w:jc w:val="both"/>
        <w:rPr>
          <w:rFonts w:cstheme="minorHAnsi"/>
        </w:rPr>
      </w:pPr>
      <w:r w:rsidRPr="009F4494">
        <w:rPr>
          <w:rFonts w:cstheme="minorHAnsi"/>
        </w:rPr>
        <w:t>Pada hari ini  ……… tanggal ……….. 2023, dengan ini menandatangani surat PERJANJIAN KERJASAMA KONTRAK EKSLUSIF sebagaimana PIHAK KEDUA sepakat untuk saling terikat dalam surat perjanjian ini dengan PIHAK PERTAMA.</w:t>
      </w:r>
    </w:p>
    <w:p w14:paraId="4C2B8ED8" w14:textId="77777777" w:rsidR="002660CB" w:rsidRPr="009F4494" w:rsidRDefault="002660CB" w:rsidP="00723266">
      <w:pPr>
        <w:pStyle w:val="ListParagraph"/>
        <w:ind w:left="928"/>
        <w:jc w:val="both"/>
        <w:rPr>
          <w:rFonts w:cstheme="minorHAnsi"/>
        </w:rPr>
      </w:pPr>
    </w:p>
    <w:p w14:paraId="3E13D5F3" w14:textId="77777777" w:rsidR="0000473B" w:rsidRPr="009F4494" w:rsidRDefault="00615C73" w:rsidP="00723266">
      <w:pPr>
        <w:jc w:val="both"/>
        <w:rPr>
          <w:rFonts w:cstheme="minorHAnsi"/>
        </w:rPr>
      </w:pPr>
      <w:r w:rsidRPr="009F4494">
        <w:rPr>
          <w:rFonts w:cstheme="minorHAnsi"/>
          <w:b/>
          <w:bCs/>
          <w:sz w:val="24"/>
          <w:szCs w:val="24"/>
        </w:rPr>
        <w:t>PIHAK PERTAMA</w:t>
      </w:r>
      <w:r w:rsidR="002660CB" w:rsidRPr="009F4494">
        <w:rPr>
          <w:rFonts w:cstheme="minorHAnsi"/>
          <w:b/>
          <w:bCs/>
          <w:sz w:val="24"/>
          <w:szCs w:val="24"/>
        </w:rPr>
        <w:tab/>
      </w:r>
      <w:r w:rsidR="002660CB" w:rsidRPr="009F4494">
        <w:rPr>
          <w:rFonts w:cstheme="minorHAnsi"/>
        </w:rPr>
        <w:tab/>
      </w:r>
      <w:r w:rsidR="002660CB" w:rsidRPr="009F4494">
        <w:rPr>
          <w:rFonts w:cstheme="minorHAnsi"/>
        </w:rPr>
        <w:tab/>
      </w:r>
      <w:r w:rsidR="002660CB" w:rsidRPr="009F4494">
        <w:rPr>
          <w:rFonts w:cstheme="minorHAnsi"/>
        </w:rPr>
        <w:tab/>
      </w:r>
      <w:r w:rsidR="002660CB" w:rsidRPr="009F4494">
        <w:rPr>
          <w:rFonts w:cstheme="minorHAnsi"/>
        </w:rPr>
        <w:tab/>
      </w:r>
      <w:r w:rsidR="002660CB" w:rsidRPr="009F4494">
        <w:rPr>
          <w:rFonts w:cstheme="minorHAnsi"/>
        </w:rPr>
        <w:tab/>
      </w:r>
      <w:r w:rsidR="002660CB" w:rsidRPr="009F4494">
        <w:rPr>
          <w:rFonts w:cstheme="minorHAnsi"/>
        </w:rPr>
        <w:tab/>
      </w:r>
      <w:r w:rsidR="002660CB" w:rsidRPr="009F4494">
        <w:rPr>
          <w:rFonts w:cstheme="minorHAnsi"/>
        </w:rPr>
        <w:tab/>
      </w:r>
      <w:r w:rsidR="002660CB" w:rsidRPr="009F4494">
        <w:rPr>
          <w:rFonts w:cstheme="minorHAnsi"/>
          <w:b/>
          <w:bCs/>
        </w:rPr>
        <w:t>PIHAK KEDUA</w:t>
      </w:r>
    </w:p>
    <w:p w14:paraId="1A03B12F" w14:textId="77777777" w:rsidR="002660CB" w:rsidRPr="009F4494" w:rsidRDefault="002660CB" w:rsidP="00723266">
      <w:pPr>
        <w:jc w:val="both"/>
        <w:rPr>
          <w:rFonts w:cstheme="minorHAnsi"/>
        </w:rPr>
      </w:pPr>
    </w:p>
    <w:p w14:paraId="1AB10CC0" w14:textId="77777777" w:rsidR="002660CB" w:rsidRPr="009F4494" w:rsidRDefault="002660CB" w:rsidP="00723266">
      <w:pPr>
        <w:jc w:val="both"/>
        <w:rPr>
          <w:rFonts w:cstheme="minorHAnsi"/>
        </w:rPr>
      </w:pPr>
    </w:p>
    <w:p w14:paraId="1542EFD4" w14:textId="77777777" w:rsidR="00615C73" w:rsidRPr="009F4494" w:rsidRDefault="00615C73" w:rsidP="00723266">
      <w:pPr>
        <w:jc w:val="both"/>
        <w:rPr>
          <w:rFonts w:cstheme="minorHAnsi"/>
        </w:rPr>
      </w:pPr>
    </w:p>
    <w:p w14:paraId="43F755D5" w14:textId="77777777" w:rsidR="002660CB" w:rsidRPr="009F4494" w:rsidRDefault="002660CB" w:rsidP="00723266">
      <w:pPr>
        <w:jc w:val="both"/>
        <w:rPr>
          <w:rFonts w:cstheme="minorHAnsi"/>
        </w:rPr>
      </w:pPr>
      <w:r w:rsidRPr="009F4494">
        <w:rPr>
          <w:rFonts w:cstheme="minorHAnsi"/>
        </w:rPr>
        <w:t>REVALDI PRAYOGA</w:t>
      </w:r>
      <w:r w:rsidRPr="009F4494">
        <w:rPr>
          <w:rFonts w:cstheme="minorHAnsi"/>
        </w:rPr>
        <w:tab/>
      </w:r>
      <w:r w:rsidRPr="009F4494">
        <w:rPr>
          <w:rFonts w:cstheme="minorHAnsi"/>
        </w:rPr>
        <w:tab/>
      </w:r>
      <w:r w:rsidRPr="009F4494">
        <w:rPr>
          <w:rFonts w:cstheme="minorHAnsi"/>
        </w:rPr>
        <w:tab/>
      </w:r>
      <w:r w:rsidRPr="009F4494">
        <w:rPr>
          <w:rFonts w:cstheme="minorHAnsi"/>
        </w:rPr>
        <w:tab/>
      </w:r>
      <w:r w:rsidRPr="009F4494">
        <w:rPr>
          <w:rFonts w:cstheme="minorHAnsi"/>
        </w:rPr>
        <w:tab/>
      </w:r>
      <w:r w:rsidRPr="009F4494">
        <w:rPr>
          <w:rFonts w:cstheme="minorHAnsi"/>
        </w:rPr>
        <w:tab/>
      </w:r>
      <w:r w:rsidRPr="009F4494">
        <w:rPr>
          <w:rFonts w:cstheme="minorHAnsi"/>
        </w:rPr>
        <w:tab/>
      </w:r>
      <w:r w:rsidRPr="009F4494">
        <w:rPr>
          <w:rFonts w:cstheme="minorHAnsi"/>
        </w:rPr>
        <w:tab/>
      </w:r>
      <w:r w:rsidR="004645C8">
        <w:rPr>
          <w:rFonts w:cstheme="minorHAnsi"/>
        </w:rPr>
        <w:t>nama</w:t>
      </w:r>
    </w:p>
    <w:p w14:paraId="02A4A09A" w14:textId="77777777" w:rsidR="002660CB" w:rsidRPr="009F4494" w:rsidRDefault="00615C73" w:rsidP="00615C73">
      <w:pPr>
        <w:ind w:right="-472"/>
        <w:jc w:val="both"/>
        <w:rPr>
          <w:rFonts w:cstheme="minorHAnsi"/>
        </w:rPr>
      </w:pPr>
      <w:r w:rsidRPr="009F4494">
        <w:rPr>
          <w:rFonts w:cstheme="minorHAnsi"/>
        </w:rPr>
        <w:tab/>
      </w:r>
      <w:r w:rsidRPr="009F4494">
        <w:rPr>
          <w:rFonts w:cstheme="minorHAnsi"/>
        </w:rPr>
        <w:tab/>
      </w:r>
      <w:r w:rsidRPr="009F4494">
        <w:rPr>
          <w:rFonts w:cstheme="minorHAnsi"/>
        </w:rPr>
        <w:tab/>
      </w:r>
      <w:r w:rsidRPr="009F4494">
        <w:rPr>
          <w:rFonts w:cstheme="minorHAnsi"/>
        </w:rPr>
        <w:tab/>
      </w:r>
      <w:r w:rsidRPr="009F4494">
        <w:rPr>
          <w:rFonts w:cstheme="minorHAnsi"/>
        </w:rPr>
        <w:tab/>
      </w:r>
      <w:r w:rsidRPr="009F4494">
        <w:rPr>
          <w:rFonts w:cstheme="minorHAnsi"/>
        </w:rPr>
        <w:tab/>
      </w:r>
      <w:r w:rsidRPr="009F4494">
        <w:rPr>
          <w:rFonts w:cstheme="minorHAnsi"/>
        </w:rPr>
        <w:tab/>
      </w:r>
      <w:r w:rsidRPr="009F4494">
        <w:rPr>
          <w:rFonts w:cstheme="minorHAnsi"/>
        </w:rPr>
        <w:tab/>
      </w:r>
      <w:r w:rsidRPr="009F4494">
        <w:rPr>
          <w:rFonts w:cstheme="minorHAnsi"/>
        </w:rPr>
        <w:tab/>
        <w:t xml:space="preserve">         </w:t>
      </w:r>
      <w:r w:rsidR="004645C8">
        <w:rPr>
          <w:rFonts w:cstheme="minorHAnsi"/>
        </w:rPr>
        <w:t>Nama PT</w:t>
      </w:r>
    </w:p>
    <w:p w14:paraId="00B1EDB8" w14:textId="77777777" w:rsidR="002660CB" w:rsidRPr="009F4494" w:rsidRDefault="002660CB" w:rsidP="00723266">
      <w:pPr>
        <w:jc w:val="both"/>
        <w:rPr>
          <w:rFonts w:cstheme="minorHAnsi"/>
        </w:rPr>
      </w:pPr>
    </w:p>
    <w:p w14:paraId="44F9610C" w14:textId="77777777" w:rsidR="00615C73" w:rsidRPr="009F4494" w:rsidRDefault="00615C73" w:rsidP="00723266">
      <w:pPr>
        <w:jc w:val="both"/>
        <w:rPr>
          <w:rFonts w:cstheme="minorHAnsi"/>
        </w:rPr>
      </w:pPr>
    </w:p>
    <w:p w14:paraId="2E0CD27C" w14:textId="77777777" w:rsidR="002660CB" w:rsidRPr="009F4494" w:rsidRDefault="00911CE1" w:rsidP="00723266">
      <w:pPr>
        <w:jc w:val="both"/>
        <w:rPr>
          <w:rFonts w:cstheme="minorHAnsi"/>
        </w:rPr>
      </w:pPr>
      <w:r w:rsidRPr="009F4494">
        <w:rPr>
          <w:rFonts w:cstheme="minorHAnsi"/>
        </w:rPr>
        <w:t xml:space="preserve">MUHAMMAD </w:t>
      </w:r>
      <w:r w:rsidR="002660CB" w:rsidRPr="009F4494">
        <w:rPr>
          <w:rFonts w:cstheme="minorHAnsi"/>
        </w:rPr>
        <w:t>MAULANA PRABANDARU</w:t>
      </w:r>
    </w:p>
    <w:p w14:paraId="3CF3B092" w14:textId="77777777" w:rsidR="0000473B" w:rsidRPr="009F4494" w:rsidRDefault="0000473B" w:rsidP="00723266">
      <w:pPr>
        <w:jc w:val="both"/>
        <w:rPr>
          <w:rFonts w:cstheme="minorHAnsi"/>
        </w:rPr>
      </w:pPr>
    </w:p>
    <w:p w14:paraId="6BC99C7D" w14:textId="77777777" w:rsidR="0000473B" w:rsidRPr="009F4494" w:rsidRDefault="0000473B" w:rsidP="00723266">
      <w:pPr>
        <w:jc w:val="both"/>
        <w:rPr>
          <w:rFonts w:cstheme="minorHAnsi"/>
        </w:rPr>
      </w:pPr>
    </w:p>
    <w:p w14:paraId="3085643E" w14:textId="77777777" w:rsidR="002660CB" w:rsidRPr="009F4494" w:rsidRDefault="002660CB" w:rsidP="00723266">
      <w:pPr>
        <w:jc w:val="both"/>
        <w:rPr>
          <w:rFonts w:cstheme="minorHAnsi"/>
        </w:rPr>
      </w:pPr>
    </w:p>
    <w:p w14:paraId="086369AE" w14:textId="77777777" w:rsidR="003D4E98" w:rsidRPr="009F4494" w:rsidRDefault="003D4E98" w:rsidP="00723266">
      <w:pPr>
        <w:jc w:val="both"/>
        <w:rPr>
          <w:rFonts w:cstheme="minorHAnsi"/>
        </w:rPr>
      </w:pPr>
    </w:p>
    <w:sectPr w:rsidR="003D4E98" w:rsidRPr="009F4494" w:rsidSect="002660C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339F"/>
    <w:multiLevelType w:val="hybridMultilevel"/>
    <w:tmpl w:val="6C2C75C4"/>
    <w:lvl w:ilvl="0" w:tplc="3EB8655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1D7213A"/>
    <w:multiLevelType w:val="hybridMultilevel"/>
    <w:tmpl w:val="6B169850"/>
    <w:lvl w:ilvl="0" w:tplc="13CA743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7C65EA"/>
    <w:multiLevelType w:val="hybridMultilevel"/>
    <w:tmpl w:val="90A233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4541128"/>
    <w:multiLevelType w:val="hybridMultilevel"/>
    <w:tmpl w:val="AB182316"/>
    <w:lvl w:ilvl="0" w:tplc="4C364800">
      <w:start w:val="1"/>
      <w:numFmt w:val="upperLetter"/>
      <w:lvlText w:val="%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4" w15:restartNumberingAfterBreak="0">
    <w:nsid w:val="333C4546"/>
    <w:multiLevelType w:val="multilevel"/>
    <w:tmpl w:val="893EB20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9692A9D"/>
    <w:multiLevelType w:val="hybridMultilevel"/>
    <w:tmpl w:val="B67A0790"/>
    <w:lvl w:ilvl="0" w:tplc="FCF8782C">
      <w:start w:val="1"/>
      <w:numFmt w:val="upperLetter"/>
      <w:lvlText w:val="%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6" w15:restartNumberingAfterBreak="0">
    <w:nsid w:val="4DD359B0"/>
    <w:multiLevelType w:val="hybridMultilevel"/>
    <w:tmpl w:val="403A3D12"/>
    <w:lvl w:ilvl="0" w:tplc="1E84217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53860FF7"/>
    <w:multiLevelType w:val="hybridMultilevel"/>
    <w:tmpl w:val="B5642C28"/>
    <w:lvl w:ilvl="0" w:tplc="74D2F8E4">
      <w:start w:val="1"/>
      <w:numFmt w:val="lowerLetter"/>
      <w:lvlText w:val="%1."/>
      <w:lvlJc w:val="left"/>
      <w:pPr>
        <w:ind w:left="1353" w:hanging="360"/>
      </w:pPr>
      <w:rPr>
        <w:rFonts w:hint="default"/>
        <w:b/>
        <w:bCs/>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8" w15:restartNumberingAfterBreak="0">
    <w:nsid w:val="56D56831"/>
    <w:multiLevelType w:val="hybridMultilevel"/>
    <w:tmpl w:val="28E2DEBC"/>
    <w:lvl w:ilvl="0" w:tplc="4B685598">
      <w:start w:val="1"/>
      <w:numFmt w:val="upp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9" w15:restartNumberingAfterBreak="0">
    <w:nsid w:val="58E05C40"/>
    <w:multiLevelType w:val="hybridMultilevel"/>
    <w:tmpl w:val="549079B8"/>
    <w:lvl w:ilvl="0" w:tplc="B890E1D6">
      <w:start w:val="1"/>
      <w:numFmt w:val="upperLetter"/>
      <w:lvlText w:val="%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10" w15:restartNumberingAfterBreak="0">
    <w:nsid w:val="5AFC461C"/>
    <w:multiLevelType w:val="hybridMultilevel"/>
    <w:tmpl w:val="9D846D0A"/>
    <w:lvl w:ilvl="0" w:tplc="B3763F88">
      <w:start w:val="1"/>
      <w:numFmt w:val="lowerLetter"/>
      <w:lvlText w:val="%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11" w15:restartNumberingAfterBreak="0">
    <w:nsid w:val="5BC323EB"/>
    <w:multiLevelType w:val="hybridMultilevel"/>
    <w:tmpl w:val="C0DA0348"/>
    <w:lvl w:ilvl="0" w:tplc="14B6DE3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5D9D2B2C"/>
    <w:multiLevelType w:val="hybridMultilevel"/>
    <w:tmpl w:val="7A1E3C5E"/>
    <w:lvl w:ilvl="0" w:tplc="38090017">
      <w:start w:val="1"/>
      <w:numFmt w:val="lowerLetter"/>
      <w:lvlText w:val="%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13" w15:restartNumberingAfterBreak="0">
    <w:nsid w:val="5EAD6172"/>
    <w:multiLevelType w:val="hybridMultilevel"/>
    <w:tmpl w:val="B5B44ABC"/>
    <w:lvl w:ilvl="0" w:tplc="511ABAE0">
      <w:start w:val="1"/>
      <w:numFmt w:val="lowerLetter"/>
      <w:lvlText w:val="%1."/>
      <w:lvlJc w:val="left"/>
      <w:pPr>
        <w:ind w:left="1288" w:hanging="360"/>
      </w:pPr>
      <w:rPr>
        <w:rFonts w:hint="default"/>
      </w:rPr>
    </w:lvl>
    <w:lvl w:ilvl="1" w:tplc="38090019" w:tentative="1">
      <w:start w:val="1"/>
      <w:numFmt w:val="lowerLetter"/>
      <w:lvlText w:val="%2."/>
      <w:lvlJc w:val="left"/>
      <w:pPr>
        <w:ind w:left="2008" w:hanging="360"/>
      </w:pPr>
    </w:lvl>
    <w:lvl w:ilvl="2" w:tplc="3809001B" w:tentative="1">
      <w:start w:val="1"/>
      <w:numFmt w:val="lowerRoman"/>
      <w:lvlText w:val="%3."/>
      <w:lvlJc w:val="right"/>
      <w:pPr>
        <w:ind w:left="2728" w:hanging="180"/>
      </w:pPr>
    </w:lvl>
    <w:lvl w:ilvl="3" w:tplc="3809000F" w:tentative="1">
      <w:start w:val="1"/>
      <w:numFmt w:val="decimal"/>
      <w:lvlText w:val="%4."/>
      <w:lvlJc w:val="left"/>
      <w:pPr>
        <w:ind w:left="3448" w:hanging="360"/>
      </w:pPr>
    </w:lvl>
    <w:lvl w:ilvl="4" w:tplc="38090019" w:tentative="1">
      <w:start w:val="1"/>
      <w:numFmt w:val="lowerLetter"/>
      <w:lvlText w:val="%5."/>
      <w:lvlJc w:val="left"/>
      <w:pPr>
        <w:ind w:left="4168" w:hanging="360"/>
      </w:pPr>
    </w:lvl>
    <w:lvl w:ilvl="5" w:tplc="3809001B" w:tentative="1">
      <w:start w:val="1"/>
      <w:numFmt w:val="lowerRoman"/>
      <w:lvlText w:val="%6."/>
      <w:lvlJc w:val="right"/>
      <w:pPr>
        <w:ind w:left="4888" w:hanging="180"/>
      </w:pPr>
    </w:lvl>
    <w:lvl w:ilvl="6" w:tplc="3809000F" w:tentative="1">
      <w:start w:val="1"/>
      <w:numFmt w:val="decimal"/>
      <w:lvlText w:val="%7."/>
      <w:lvlJc w:val="left"/>
      <w:pPr>
        <w:ind w:left="5608" w:hanging="360"/>
      </w:pPr>
    </w:lvl>
    <w:lvl w:ilvl="7" w:tplc="38090019" w:tentative="1">
      <w:start w:val="1"/>
      <w:numFmt w:val="lowerLetter"/>
      <w:lvlText w:val="%8."/>
      <w:lvlJc w:val="left"/>
      <w:pPr>
        <w:ind w:left="6328" w:hanging="360"/>
      </w:pPr>
    </w:lvl>
    <w:lvl w:ilvl="8" w:tplc="3809001B" w:tentative="1">
      <w:start w:val="1"/>
      <w:numFmt w:val="lowerRoman"/>
      <w:lvlText w:val="%9."/>
      <w:lvlJc w:val="right"/>
      <w:pPr>
        <w:ind w:left="7048" w:hanging="180"/>
      </w:pPr>
    </w:lvl>
  </w:abstractNum>
  <w:abstractNum w:abstractNumId="14" w15:restartNumberingAfterBreak="0">
    <w:nsid w:val="6CB702A2"/>
    <w:multiLevelType w:val="hybridMultilevel"/>
    <w:tmpl w:val="453A2742"/>
    <w:lvl w:ilvl="0" w:tplc="A83A5BE8">
      <w:start w:val="1"/>
      <w:numFmt w:val="upperLetter"/>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5" w15:restartNumberingAfterBreak="0">
    <w:nsid w:val="7E375303"/>
    <w:multiLevelType w:val="hybridMultilevel"/>
    <w:tmpl w:val="1BC260F0"/>
    <w:lvl w:ilvl="0" w:tplc="371CA14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7EB41803"/>
    <w:multiLevelType w:val="hybridMultilevel"/>
    <w:tmpl w:val="CE3A11F2"/>
    <w:lvl w:ilvl="0" w:tplc="A644FC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FD324A2"/>
    <w:multiLevelType w:val="multilevel"/>
    <w:tmpl w:val="05446A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84119238">
    <w:abstractNumId w:val="2"/>
  </w:num>
  <w:num w:numId="2" w16cid:durableId="202715904">
    <w:abstractNumId w:val="17"/>
  </w:num>
  <w:num w:numId="3" w16cid:durableId="1450516946">
    <w:abstractNumId w:val="4"/>
  </w:num>
  <w:num w:numId="4" w16cid:durableId="850608273">
    <w:abstractNumId w:val="7"/>
  </w:num>
  <w:num w:numId="5" w16cid:durableId="2120757381">
    <w:abstractNumId w:val="0"/>
  </w:num>
  <w:num w:numId="6" w16cid:durableId="1064986540">
    <w:abstractNumId w:val="6"/>
  </w:num>
  <w:num w:numId="7" w16cid:durableId="293951256">
    <w:abstractNumId w:val="11"/>
  </w:num>
  <w:num w:numId="8" w16cid:durableId="412823788">
    <w:abstractNumId w:val="15"/>
  </w:num>
  <w:num w:numId="9" w16cid:durableId="994378246">
    <w:abstractNumId w:val="9"/>
  </w:num>
  <w:num w:numId="10" w16cid:durableId="330261075">
    <w:abstractNumId w:val="13"/>
  </w:num>
  <w:num w:numId="11" w16cid:durableId="772557243">
    <w:abstractNumId w:val="5"/>
  </w:num>
  <w:num w:numId="12" w16cid:durableId="1483035827">
    <w:abstractNumId w:val="14"/>
  </w:num>
  <w:num w:numId="13" w16cid:durableId="34233451">
    <w:abstractNumId w:val="8"/>
  </w:num>
  <w:num w:numId="14" w16cid:durableId="1887643697">
    <w:abstractNumId w:val="3"/>
  </w:num>
  <w:num w:numId="15" w16cid:durableId="1523856592">
    <w:abstractNumId w:val="12"/>
  </w:num>
  <w:num w:numId="16" w16cid:durableId="2068793096">
    <w:abstractNumId w:val="10"/>
  </w:num>
  <w:num w:numId="17" w16cid:durableId="855002646">
    <w:abstractNumId w:val="1"/>
  </w:num>
  <w:num w:numId="18" w16cid:durableId="14868167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F4"/>
    <w:rsid w:val="0000473B"/>
    <w:rsid w:val="00017BA0"/>
    <w:rsid w:val="000553BC"/>
    <w:rsid w:val="00083EDD"/>
    <w:rsid w:val="000C4FF4"/>
    <w:rsid w:val="000F65FC"/>
    <w:rsid w:val="001118CD"/>
    <w:rsid w:val="001151E5"/>
    <w:rsid w:val="0012108A"/>
    <w:rsid w:val="001635B4"/>
    <w:rsid w:val="001D29F9"/>
    <w:rsid w:val="002660CB"/>
    <w:rsid w:val="002A0E2A"/>
    <w:rsid w:val="002C7179"/>
    <w:rsid w:val="003718B7"/>
    <w:rsid w:val="003733DB"/>
    <w:rsid w:val="003A3E26"/>
    <w:rsid w:val="003D4E98"/>
    <w:rsid w:val="004157CF"/>
    <w:rsid w:val="0043423F"/>
    <w:rsid w:val="00454203"/>
    <w:rsid w:val="004645C8"/>
    <w:rsid w:val="004F7503"/>
    <w:rsid w:val="005E65E8"/>
    <w:rsid w:val="005F6944"/>
    <w:rsid w:val="00615C73"/>
    <w:rsid w:val="006170AB"/>
    <w:rsid w:val="00657DE0"/>
    <w:rsid w:val="00682609"/>
    <w:rsid w:val="006A7AB9"/>
    <w:rsid w:val="006A7DEE"/>
    <w:rsid w:val="006D5748"/>
    <w:rsid w:val="006D776A"/>
    <w:rsid w:val="00705B89"/>
    <w:rsid w:val="00723266"/>
    <w:rsid w:val="00726F84"/>
    <w:rsid w:val="00754026"/>
    <w:rsid w:val="007A17AA"/>
    <w:rsid w:val="007A5BF8"/>
    <w:rsid w:val="007F5581"/>
    <w:rsid w:val="0081583F"/>
    <w:rsid w:val="008B7BB5"/>
    <w:rsid w:val="00911CE1"/>
    <w:rsid w:val="00914C77"/>
    <w:rsid w:val="0092665F"/>
    <w:rsid w:val="009567EC"/>
    <w:rsid w:val="009A2D22"/>
    <w:rsid w:val="009D5A3B"/>
    <w:rsid w:val="009F4494"/>
    <w:rsid w:val="009F54D5"/>
    <w:rsid w:val="00A41A1F"/>
    <w:rsid w:val="00A53D87"/>
    <w:rsid w:val="00A65C28"/>
    <w:rsid w:val="00A71294"/>
    <w:rsid w:val="00A77966"/>
    <w:rsid w:val="00A8598C"/>
    <w:rsid w:val="00A86B26"/>
    <w:rsid w:val="00A93DDB"/>
    <w:rsid w:val="00AB34E7"/>
    <w:rsid w:val="00AB4120"/>
    <w:rsid w:val="00AF7E86"/>
    <w:rsid w:val="00B0264A"/>
    <w:rsid w:val="00B74A51"/>
    <w:rsid w:val="00B86A6C"/>
    <w:rsid w:val="00BB3C48"/>
    <w:rsid w:val="00BE2481"/>
    <w:rsid w:val="00C220CC"/>
    <w:rsid w:val="00C64398"/>
    <w:rsid w:val="00C75966"/>
    <w:rsid w:val="00C97F81"/>
    <w:rsid w:val="00CD220A"/>
    <w:rsid w:val="00CE6D50"/>
    <w:rsid w:val="00CF69C1"/>
    <w:rsid w:val="00D1637C"/>
    <w:rsid w:val="00DC7D84"/>
    <w:rsid w:val="00DE3B70"/>
    <w:rsid w:val="00E54225"/>
    <w:rsid w:val="00E54342"/>
    <w:rsid w:val="00E84B88"/>
    <w:rsid w:val="00EB496E"/>
    <w:rsid w:val="00F000D6"/>
    <w:rsid w:val="00FE1CEC"/>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D5AD"/>
  <w15:docId w15:val="{09A0711B-100F-4E39-8E63-978C3EFB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97653-3E2A-43CB-8EF8-C273178C7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1688</Words>
  <Characters>9628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Revaldo Prayoga</dc:creator>
  <cp:keywords/>
  <dc:description/>
  <cp:lastModifiedBy>Nicholas Dennis Kurnia</cp:lastModifiedBy>
  <cp:revision>2</cp:revision>
  <dcterms:created xsi:type="dcterms:W3CDTF">2023-08-09T03:48:00Z</dcterms:created>
  <dcterms:modified xsi:type="dcterms:W3CDTF">2023-08-09T03:48:00Z</dcterms:modified>
</cp:coreProperties>
</file>